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47" w:rsidRPr="009717B3" w:rsidRDefault="00925447" w:rsidP="00D81FBD">
      <w:pPr>
        <w:pStyle w:val="NoSpacing"/>
        <w:ind w:right="-46" w:firstLine="720"/>
        <w:rPr>
          <w:rFonts w:ascii="Times New Roman" w:hAnsi="Times New Roman" w:cs="Times New Roman"/>
          <w:b/>
          <w:sz w:val="28"/>
          <w:szCs w:val="28"/>
        </w:rPr>
      </w:pPr>
      <w:r w:rsidRPr="009717B3">
        <w:rPr>
          <w:rFonts w:ascii="Times New Roman" w:hAnsi="Times New Roman" w:cs="Times New Roman"/>
          <w:b/>
          <w:sz w:val="28"/>
          <w:szCs w:val="28"/>
        </w:rPr>
        <w:t>COURT OF THE LOK PAL (OMBUDSMAN),</w:t>
      </w:r>
    </w:p>
    <w:p w:rsidR="00925447" w:rsidRPr="009717B3" w:rsidRDefault="00925447" w:rsidP="00925447">
      <w:pPr>
        <w:pStyle w:val="NoSpacing"/>
        <w:ind w:left="720" w:right="-46" w:firstLine="720"/>
        <w:rPr>
          <w:rFonts w:ascii="Times New Roman" w:hAnsi="Times New Roman" w:cs="Times New Roman"/>
          <w:b/>
          <w:sz w:val="28"/>
          <w:szCs w:val="28"/>
        </w:rPr>
      </w:pPr>
      <w:r w:rsidRPr="009717B3">
        <w:rPr>
          <w:rFonts w:ascii="Times New Roman" w:hAnsi="Times New Roman" w:cs="Times New Roman"/>
          <w:b/>
          <w:sz w:val="28"/>
          <w:szCs w:val="28"/>
        </w:rPr>
        <w:t xml:space="preserve">         ELECTRICITY, PUNJAB,</w:t>
      </w:r>
    </w:p>
    <w:p w:rsidR="00925447" w:rsidRPr="009717B3" w:rsidRDefault="00925447" w:rsidP="00925447">
      <w:pPr>
        <w:pStyle w:val="NoSpacing"/>
        <w:ind w:right="-46" w:firstLine="720"/>
        <w:jc w:val="both"/>
        <w:rPr>
          <w:rFonts w:ascii="Times New Roman" w:hAnsi="Times New Roman" w:cs="Times New Roman"/>
          <w:b/>
          <w:sz w:val="28"/>
          <w:szCs w:val="28"/>
        </w:rPr>
      </w:pPr>
      <w:r w:rsidRPr="009717B3">
        <w:rPr>
          <w:rFonts w:ascii="Times New Roman" w:hAnsi="Times New Roman" w:cs="Times New Roman"/>
          <w:b/>
          <w:sz w:val="28"/>
          <w:szCs w:val="28"/>
        </w:rPr>
        <w:t>PLOT NO. A-2, INDUSTRIAL AREA, PHASE-1,</w:t>
      </w:r>
    </w:p>
    <w:p w:rsidR="00925447" w:rsidRPr="009717B3" w:rsidRDefault="00925447" w:rsidP="00925447">
      <w:pPr>
        <w:pStyle w:val="NoSpacing"/>
        <w:ind w:left="1264" w:right="-46" w:firstLine="720"/>
        <w:jc w:val="both"/>
        <w:rPr>
          <w:rFonts w:ascii="Times New Roman" w:hAnsi="Times New Roman" w:cs="Times New Roman"/>
          <w:b/>
          <w:sz w:val="28"/>
          <w:szCs w:val="28"/>
        </w:rPr>
      </w:pPr>
      <w:r w:rsidRPr="009717B3">
        <w:rPr>
          <w:rFonts w:ascii="Times New Roman" w:hAnsi="Times New Roman" w:cs="Times New Roman"/>
          <w:b/>
          <w:sz w:val="28"/>
          <w:szCs w:val="28"/>
        </w:rPr>
        <w:t>S.A.S. NAGAR (MOHALI).</w:t>
      </w:r>
    </w:p>
    <w:p w:rsidR="00925447" w:rsidRPr="009717B3" w:rsidRDefault="00925447" w:rsidP="00925447">
      <w:pPr>
        <w:pStyle w:val="NoSpacing"/>
        <w:ind w:left="1984" w:right="1440"/>
        <w:jc w:val="both"/>
        <w:rPr>
          <w:rFonts w:ascii="Times New Roman" w:hAnsi="Times New Roman" w:cs="Times New Roman"/>
          <w:b/>
          <w:sz w:val="28"/>
          <w:szCs w:val="28"/>
        </w:rPr>
      </w:pPr>
      <w:r w:rsidRPr="009717B3">
        <w:rPr>
          <w:rFonts w:ascii="Times New Roman" w:hAnsi="Times New Roman" w:cs="Times New Roman"/>
          <w:sz w:val="28"/>
          <w:szCs w:val="28"/>
        </w:rPr>
        <w:t xml:space="preserve"> </w:t>
      </w:r>
      <w:r w:rsidRPr="009717B3">
        <w:rPr>
          <w:rFonts w:ascii="Times New Roman" w:hAnsi="Times New Roman" w:cs="Times New Roman"/>
          <w:sz w:val="28"/>
          <w:szCs w:val="28"/>
        </w:rPr>
        <w:tab/>
      </w:r>
      <w:r w:rsidRPr="009717B3">
        <w:rPr>
          <w:rFonts w:ascii="Times New Roman" w:hAnsi="Times New Roman" w:cs="Times New Roman"/>
          <w:sz w:val="28"/>
          <w:szCs w:val="28"/>
        </w:rPr>
        <w:tab/>
      </w:r>
    </w:p>
    <w:p w:rsidR="00925447" w:rsidRPr="009717B3" w:rsidRDefault="00925447" w:rsidP="00925447">
      <w:pPr>
        <w:pStyle w:val="NoSpacing"/>
        <w:ind w:left="1984" w:right="1440"/>
        <w:jc w:val="both"/>
        <w:rPr>
          <w:rFonts w:ascii="Times New Roman" w:hAnsi="Times New Roman" w:cs="Times New Roman"/>
          <w:b/>
          <w:sz w:val="28"/>
          <w:szCs w:val="28"/>
        </w:rPr>
      </w:pPr>
      <w:r w:rsidRPr="009717B3">
        <w:rPr>
          <w:rFonts w:ascii="Times New Roman" w:hAnsi="Times New Roman" w:cs="Times New Roman"/>
          <w:sz w:val="28"/>
          <w:szCs w:val="28"/>
        </w:rPr>
        <w:t xml:space="preserve"> </w:t>
      </w:r>
      <w:r w:rsidR="00987312" w:rsidRPr="009717B3">
        <w:rPr>
          <w:rFonts w:ascii="Times New Roman" w:hAnsi="Times New Roman" w:cs="Times New Roman"/>
          <w:b/>
          <w:sz w:val="28"/>
          <w:szCs w:val="28"/>
        </w:rPr>
        <w:t>APPEAL NO. 18</w:t>
      </w:r>
      <w:r w:rsidRPr="009717B3">
        <w:rPr>
          <w:rFonts w:ascii="Times New Roman" w:hAnsi="Times New Roman" w:cs="Times New Roman"/>
          <w:b/>
          <w:sz w:val="28"/>
          <w:szCs w:val="28"/>
        </w:rPr>
        <w:t>/2020</w:t>
      </w:r>
    </w:p>
    <w:p w:rsidR="00925447" w:rsidRPr="009717B3" w:rsidRDefault="00925447" w:rsidP="00925447">
      <w:pPr>
        <w:pStyle w:val="NoSpacing"/>
        <w:ind w:left="1984" w:right="1440"/>
        <w:jc w:val="both"/>
        <w:rPr>
          <w:rFonts w:ascii="Times New Roman" w:hAnsi="Times New Roman" w:cs="Times New Roman"/>
          <w:b/>
          <w:sz w:val="28"/>
          <w:szCs w:val="28"/>
        </w:rPr>
      </w:pPr>
    </w:p>
    <w:p w:rsidR="00925447" w:rsidRPr="009717B3" w:rsidRDefault="00987312" w:rsidP="00925447">
      <w:pPr>
        <w:pStyle w:val="NoSpacing"/>
        <w:ind w:right="1440"/>
        <w:jc w:val="both"/>
        <w:rPr>
          <w:rFonts w:ascii="Times New Roman" w:hAnsi="Times New Roman" w:cs="Times New Roman"/>
          <w:b/>
          <w:sz w:val="28"/>
          <w:szCs w:val="28"/>
        </w:rPr>
      </w:pPr>
      <w:r w:rsidRPr="009717B3">
        <w:rPr>
          <w:rFonts w:ascii="Times New Roman" w:hAnsi="Times New Roman" w:cs="Times New Roman"/>
          <w:b/>
          <w:sz w:val="28"/>
          <w:szCs w:val="28"/>
        </w:rPr>
        <w:t>Date of Registration</w:t>
      </w:r>
      <w:r w:rsidRPr="009717B3">
        <w:rPr>
          <w:rFonts w:ascii="Times New Roman" w:hAnsi="Times New Roman" w:cs="Times New Roman"/>
          <w:b/>
          <w:sz w:val="28"/>
          <w:szCs w:val="28"/>
        </w:rPr>
        <w:tab/>
        <w:t>: 09</w:t>
      </w:r>
      <w:r w:rsidR="00925447" w:rsidRPr="009717B3">
        <w:rPr>
          <w:rFonts w:ascii="Times New Roman" w:hAnsi="Times New Roman" w:cs="Times New Roman"/>
          <w:b/>
          <w:sz w:val="28"/>
          <w:szCs w:val="28"/>
        </w:rPr>
        <w:t>.03.2020</w:t>
      </w:r>
    </w:p>
    <w:p w:rsidR="00925447" w:rsidRPr="009717B3" w:rsidRDefault="00925447" w:rsidP="00925447">
      <w:pPr>
        <w:pStyle w:val="NoSpacing"/>
        <w:ind w:right="1440"/>
        <w:jc w:val="both"/>
        <w:rPr>
          <w:rFonts w:ascii="Times New Roman" w:hAnsi="Times New Roman" w:cs="Times New Roman"/>
          <w:b/>
          <w:sz w:val="28"/>
          <w:szCs w:val="28"/>
        </w:rPr>
      </w:pPr>
      <w:r w:rsidRPr="009717B3">
        <w:rPr>
          <w:rFonts w:ascii="Times New Roman" w:hAnsi="Times New Roman" w:cs="Times New Roman"/>
          <w:b/>
          <w:sz w:val="28"/>
          <w:szCs w:val="28"/>
        </w:rPr>
        <w:t>Date of Hearing</w:t>
      </w:r>
      <w:r w:rsidRPr="009717B3">
        <w:rPr>
          <w:rFonts w:ascii="Times New Roman" w:hAnsi="Times New Roman" w:cs="Times New Roman"/>
          <w:b/>
          <w:sz w:val="28"/>
          <w:szCs w:val="28"/>
        </w:rPr>
        <w:tab/>
      </w:r>
      <w:r w:rsidR="00AD2477">
        <w:rPr>
          <w:rFonts w:ascii="Times New Roman" w:hAnsi="Times New Roman" w:cs="Times New Roman"/>
          <w:b/>
          <w:sz w:val="28"/>
          <w:szCs w:val="28"/>
        </w:rPr>
        <w:tab/>
      </w:r>
      <w:r w:rsidRPr="009717B3">
        <w:rPr>
          <w:rFonts w:ascii="Times New Roman" w:hAnsi="Times New Roman" w:cs="Times New Roman"/>
          <w:b/>
          <w:sz w:val="28"/>
          <w:szCs w:val="28"/>
        </w:rPr>
        <w:t xml:space="preserve">: </w:t>
      </w:r>
      <w:r w:rsidR="00AD67B5">
        <w:rPr>
          <w:rFonts w:ascii="Times New Roman" w:hAnsi="Times New Roman" w:cs="Times New Roman"/>
          <w:b/>
          <w:sz w:val="28"/>
          <w:szCs w:val="28"/>
        </w:rPr>
        <w:t>17.06</w:t>
      </w:r>
      <w:r w:rsidRPr="009717B3">
        <w:rPr>
          <w:rFonts w:ascii="Times New Roman" w:hAnsi="Times New Roman" w:cs="Times New Roman"/>
          <w:b/>
          <w:sz w:val="28"/>
          <w:szCs w:val="28"/>
        </w:rPr>
        <w:t>.2020</w:t>
      </w:r>
    </w:p>
    <w:p w:rsidR="00925447" w:rsidRPr="009717B3" w:rsidRDefault="00925447" w:rsidP="00925447">
      <w:pPr>
        <w:pStyle w:val="NoSpacing"/>
        <w:ind w:right="-46"/>
        <w:jc w:val="both"/>
        <w:rPr>
          <w:rFonts w:ascii="Times New Roman" w:hAnsi="Times New Roman" w:cs="Times New Roman"/>
          <w:b/>
          <w:sz w:val="28"/>
          <w:szCs w:val="28"/>
        </w:rPr>
      </w:pPr>
      <w:r w:rsidRPr="009717B3">
        <w:rPr>
          <w:rFonts w:ascii="Times New Roman" w:hAnsi="Times New Roman" w:cs="Times New Roman"/>
          <w:b/>
          <w:sz w:val="28"/>
          <w:szCs w:val="28"/>
        </w:rPr>
        <w:t>Date of Order</w:t>
      </w:r>
      <w:r w:rsidRPr="009717B3">
        <w:rPr>
          <w:rFonts w:ascii="Times New Roman" w:hAnsi="Times New Roman" w:cs="Times New Roman"/>
          <w:b/>
          <w:sz w:val="28"/>
          <w:szCs w:val="28"/>
        </w:rPr>
        <w:tab/>
      </w:r>
      <w:r w:rsidRPr="009717B3">
        <w:rPr>
          <w:rFonts w:ascii="Times New Roman" w:hAnsi="Times New Roman" w:cs="Times New Roman"/>
          <w:b/>
          <w:sz w:val="28"/>
          <w:szCs w:val="28"/>
        </w:rPr>
        <w:tab/>
        <w:t xml:space="preserve">: </w:t>
      </w:r>
      <w:r w:rsidR="001675EC">
        <w:rPr>
          <w:rFonts w:ascii="Times New Roman" w:hAnsi="Times New Roman" w:cs="Times New Roman"/>
          <w:b/>
          <w:sz w:val="28"/>
          <w:szCs w:val="28"/>
        </w:rPr>
        <w:t>19</w:t>
      </w:r>
      <w:r w:rsidR="00591C42">
        <w:rPr>
          <w:rFonts w:ascii="Times New Roman" w:hAnsi="Times New Roman" w:cs="Times New Roman"/>
          <w:b/>
          <w:sz w:val="28"/>
          <w:szCs w:val="28"/>
        </w:rPr>
        <w:t>.</w:t>
      </w:r>
      <w:r w:rsidR="0006576B">
        <w:rPr>
          <w:rFonts w:ascii="Times New Roman" w:hAnsi="Times New Roman" w:cs="Times New Roman"/>
          <w:b/>
          <w:sz w:val="28"/>
          <w:szCs w:val="28"/>
        </w:rPr>
        <w:t>06</w:t>
      </w:r>
      <w:r w:rsidR="00853B5B">
        <w:rPr>
          <w:rFonts w:ascii="Times New Roman" w:hAnsi="Times New Roman" w:cs="Times New Roman"/>
          <w:b/>
          <w:sz w:val="28"/>
          <w:szCs w:val="28"/>
        </w:rPr>
        <w:t>.2020</w:t>
      </w:r>
    </w:p>
    <w:p w:rsidR="00925447" w:rsidRPr="009717B3" w:rsidRDefault="00925447" w:rsidP="00925447">
      <w:pPr>
        <w:spacing w:line="240" w:lineRule="auto"/>
        <w:ind w:right="1440"/>
        <w:jc w:val="both"/>
        <w:rPr>
          <w:rFonts w:ascii="Times New Roman" w:hAnsi="Times New Roman" w:cs="Times New Roman"/>
          <w:b/>
          <w:sz w:val="28"/>
          <w:szCs w:val="28"/>
        </w:rPr>
      </w:pPr>
      <w:r w:rsidRPr="009717B3">
        <w:rPr>
          <w:rFonts w:ascii="Times New Roman" w:hAnsi="Times New Roman" w:cs="Times New Roman"/>
          <w:b/>
          <w:sz w:val="28"/>
          <w:szCs w:val="28"/>
        </w:rPr>
        <w:t>Before:</w:t>
      </w:r>
    </w:p>
    <w:p w:rsidR="00925447" w:rsidRPr="009717B3" w:rsidRDefault="00925447" w:rsidP="00925447">
      <w:pPr>
        <w:pStyle w:val="NoSpacing"/>
        <w:ind w:left="720" w:firstLine="720"/>
        <w:jc w:val="both"/>
        <w:rPr>
          <w:rFonts w:ascii="Times New Roman" w:hAnsi="Times New Roman" w:cs="Times New Roman"/>
          <w:b/>
          <w:sz w:val="28"/>
          <w:szCs w:val="28"/>
        </w:rPr>
      </w:pPr>
      <w:r w:rsidRPr="009717B3">
        <w:rPr>
          <w:rFonts w:ascii="Times New Roman" w:hAnsi="Times New Roman" w:cs="Times New Roman"/>
          <w:b/>
          <w:sz w:val="28"/>
          <w:szCs w:val="28"/>
        </w:rPr>
        <w:t>Er. Gurinder Jit Singh,</w:t>
      </w:r>
    </w:p>
    <w:p w:rsidR="00925447" w:rsidRPr="009717B3" w:rsidRDefault="00925447" w:rsidP="00925447">
      <w:pPr>
        <w:pStyle w:val="NoSpacing"/>
        <w:jc w:val="both"/>
        <w:rPr>
          <w:rFonts w:ascii="Times New Roman" w:hAnsi="Times New Roman" w:cs="Times New Roman"/>
          <w:sz w:val="28"/>
          <w:szCs w:val="28"/>
        </w:rPr>
      </w:pPr>
      <w:r w:rsidRPr="009717B3">
        <w:rPr>
          <w:rFonts w:ascii="Times New Roman" w:hAnsi="Times New Roman" w:cs="Times New Roman"/>
          <w:b/>
          <w:sz w:val="28"/>
          <w:szCs w:val="28"/>
        </w:rPr>
        <w:t xml:space="preserve">      Lokpal (Ombudsman), Electricity, Punjab</w:t>
      </w:r>
      <w:r w:rsidRPr="009717B3">
        <w:rPr>
          <w:rFonts w:ascii="Times New Roman" w:hAnsi="Times New Roman" w:cs="Times New Roman"/>
          <w:sz w:val="28"/>
          <w:szCs w:val="28"/>
        </w:rPr>
        <w:t>.</w:t>
      </w:r>
    </w:p>
    <w:p w:rsidR="00925447" w:rsidRPr="009717B3" w:rsidRDefault="00925447" w:rsidP="00925447">
      <w:pPr>
        <w:pStyle w:val="NoSpacing"/>
        <w:jc w:val="both"/>
        <w:rPr>
          <w:rFonts w:ascii="Times New Roman" w:hAnsi="Times New Roman" w:cs="Times New Roman"/>
          <w:sz w:val="28"/>
          <w:szCs w:val="28"/>
        </w:rPr>
      </w:pPr>
    </w:p>
    <w:p w:rsidR="00925447" w:rsidRPr="009717B3" w:rsidRDefault="00925447" w:rsidP="00925447">
      <w:pPr>
        <w:spacing w:line="240" w:lineRule="auto"/>
        <w:ind w:right="1440"/>
        <w:jc w:val="both"/>
        <w:rPr>
          <w:rFonts w:ascii="Times New Roman" w:hAnsi="Times New Roman" w:cs="Times New Roman"/>
          <w:b/>
          <w:sz w:val="28"/>
          <w:szCs w:val="28"/>
        </w:rPr>
      </w:pPr>
      <w:r w:rsidRPr="009717B3">
        <w:rPr>
          <w:rFonts w:ascii="Times New Roman" w:hAnsi="Times New Roman" w:cs="Times New Roman"/>
          <w:b/>
          <w:sz w:val="28"/>
          <w:szCs w:val="28"/>
        </w:rPr>
        <w:t>In the Matter of :</w:t>
      </w:r>
    </w:p>
    <w:p w:rsidR="00925447" w:rsidRPr="009717B3" w:rsidRDefault="00987312" w:rsidP="00925447">
      <w:pPr>
        <w:pStyle w:val="NoSpacing"/>
        <w:ind w:left="1984" w:right="-46"/>
        <w:jc w:val="both"/>
        <w:rPr>
          <w:rFonts w:ascii="Times New Roman" w:hAnsi="Times New Roman" w:cs="Times New Roman"/>
          <w:sz w:val="28"/>
          <w:szCs w:val="28"/>
        </w:rPr>
      </w:pPr>
      <w:r w:rsidRPr="009717B3">
        <w:rPr>
          <w:rFonts w:ascii="Times New Roman" w:hAnsi="Times New Roman" w:cs="Times New Roman"/>
          <w:sz w:val="28"/>
          <w:szCs w:val="28"/>
        </w:rPr>
        <w:t>Jasmel Singh</w:t>
      </w:r>
      <w:r w:rsidR="00925447" w:rsidRPr="009717B3">
        <w:rPr>
          <w:rFonts w:ascii="Times New Roman" w:hAnsi="Times New Roman" w:cs="Times New Roman"/>
          <w:sz w:val="28"/>
          <w:szCs w:val="28"/>
        </w:rPr>
        <w:t>,</w:t>
      </w:r>
    </w:p>
    <w:p w:rsidR="00925447" w:rsidRPr="009717B3" w:rsidRDefault="00987312" w:rsidP="00925447">
      <w:pPr>
        <w:pStyle w:val="NoSpacing"/>
        <w:ind w:left="1984" w:right="-46"/>
        <w:jc w:val="both"/>
        <w:rPr>
          <w:rFonts w:ascii="Times New Roman" w:hAnsi="Times New Roman" w:cs="Times New Roman"/>
          <w:sz w:val="28"/>
          <w:szCs w:val="28"/>
        </w:rPr>
      </w:pPr>
      <w:r w:rsidRPr="009717B3">
        <w:rPr>
          <w:rFonts w:ascii="Times New Roman" w:hAnsi="Times New Roman" w:cs="Times New Roman"/>
          <w:sz w:val="28"/>
          <w:szCs w:val="28"/>
        </w:rPr>
        <w:t>Sehyog Enterprises</w:t>
      </w:r>
      <w:r w:rsidR="00925447" w:rsidRPr="009717B3">
        <w:rPr>
          <w:rFonts w:ascii="Times New Roman" w:hAnsi="Times New Roman" w:cs="Times New Roman"/>
          <w:sz w:val="28"/>
          <w:szCs w:val="28"/>
        </w:rPr>
        <w:t>,</w:t>
      </w:r>
    </w:p>
    <w:p w:rsidR="00925447" w:rsidRPr="009717B3" w:rsidRDefault="00987312" w:rsidP="00925447">
      <w:pPr>
        <w:pStyle w:val="NoSpacing"/>
        <w:ind w:left="1984" w:right="-46"/>
        <w:jc w:val="both"/>
        <w:rPr>
          <w:rFonts w:ascii="Times New Roman" w:hAnsi="Times New Roman" w:cs="Times New Roman"/>
          <w:sz w:val="28"/>
          <w:szCs w:val="28"/>
        </w:rPr>
      </w:pPr>
      <w:r w:rsidRPr="009717B3">
        <w:rPr>
          <w:rFonts w:ascii="Times New Roman" w:hAnsi="Times New Roman" w:cs="Times New Roman"/>
          <w:sz w:val="28"/>
          <w:szCs w:val="28"/>
        </w:rPr>
        <w:t>M.S. Nagar</w:t>
      </w:r>
      <w:r w:rsidR="00925447" w:rsidRPr="009717B3">
        <w:rPr>
          <w:rFonts w:ascii="Times New Roman" w:hAnsi="Times New Roman" w:cs="Times New Roman"/>
          <w:sz w:val="28"/>
          <w:szCs w:val="28"/>
        </w:rPr>
        <w:t>,</w:t>
      </w:r>
      <w:r w:rsidRPr="009717B3">
        <w:rPr>
          <w:rFonts w:ascii="Times New Roman" w:hAnsi="Times New Roman" w:cs="Times New Roman"/>
          <w:sz w:val="28"/>
          <w:szCs w:val="28"/>
        </w:rPr>
        <w:t xml:space="preserve"> Opposite Power Grid</w:t>
      </w:r>
      <w:r w:rsidR="00CB69FE">
        <w:rPr>
          <w:rFonts w:ascii="Times New Roman" w:hAnsi="Times New Roman" w:cs="Times New Roman"/>
          <w:sz w:val="28"/>
          <w:szCs w:val="28"/>
        </w:rPr>
        <w:t>,</w:t>
      </w:r>
    </w:p>
    <w:p w:rsidR="00925447" w:rsidRPr="009717B3" w:rsidRDefault="00987312" w:rsidP="00925447">
      <w:pPr>
        <w:pStyle w:val="NoSpacing"/>
        <w:ind w:left="1984" w:right="-46"/>
        <w:jc w:val="both"/>
        <w:rPr>
          <w:rFonts w:ascii="Times New Roman" w:hAnsi="Times New Roman" w:cs="Times New Roman"/>
          <w:sz w:val="28"/>
          <w:szCs w:val="28"/>
        </w:rPr>
      </w:pPr>
      <w:r w:rsidRPr="009717B3">
        <w:rPr>
          <w:rFonts w:ascii="Times New Roman" w:hAnsi="Times New Roman" w:cs="Times New Roman"/>
          <w:sz w:val="28"/>
          <w:szCs w:val="28"/>
        </w:rPr>
        <w:t>Near Central Jail, Tajpur Road,</w:t>
      </w:r>
    </w:p>
    <w:p w:rsidR="00987312" w:rsidRPr="009717B3" w:rsidRDefault="00987312" w:rsidP="00925447">
      <w:pPr>
        <w:pStyle w:val="NoSpacing"/>
        <w:ind w:left="1984" w:right="-46"/>
        <w:jc w:val="both"/>
        <w:rPr>
          <w:rFonts w:ascii="Times New Roman" w:hAnsi="Times New Roman" w:cs="Times New Roman"/>
          <w:sz w:val="28"/>
          <w:szCs w:val="28"/>
        </w:rPr>
      </w:pPr>
      <w:r w:rsidRPr="009717B3">
        <w:rPr>
          <w:rFonts w:ascii="Times New Roman" w:hAnsi="Times New Roman" w:cs="Times New Roman"/>
          <w:sz w:val="28"/>
          <w:szCs w:val="28"/>
        </w:rPr>
        <w:t>Ludhiana.</w:t>
      </w:r>
    </w:p>
    <w:p w:rsidR="00925447" w:rsidRPr="009717B3" w:rsidRDefault="00925447" w:rsidP="00925447">
      <w:pPr>
        <w:pStyle w:val="NoSpacing"/>
        <w:ind w:left="1984" w:right="-46"/>
        <w:jc w:val="both"/>
        <w:rPr>
          <w:rFonts w:ascii="Times New Roman" w:hAnsi="Times New Roman" w:cs="Times New Roman"/>
          <w:b/>
          <w:bCs/>
          <w:sz w:val="28"/>
          <w:szCs w:val="28"/>
        </w:rPr>
      </w:pPr>
      <w:r w:rsidRPr="009717B3">
        <w:rPr>
          <w:rFonts w:ascii="Times New Roman" w:hAnsi="Times New Roman" w:cs="Times New Roman"/>
          <w:b/>
          <w:bCs/>
          <w:sz w:val="28"/>
          <w:szCs w:val="28"/>
        </w:rPr>
        <w:t>Con</w:t>
      </w:r>
      <w:r w:rsidR="00DF76CA" w:rsidRPr="009717B3">
        <w:rPr>
          <w:rFonts w:ascii="Times New Roman" w:hAnsi="Times New Roman" w:cs="Times New Roman"/>
          <w:b/>
          <w:bCs/>
          <w:sz w:val="28"/>
          <w:szCs w:val="28"/>
        </w:rPr>
        <w:t>tract Account Number: 3002810240</w:t>
      </w:r>
    </w:p>
    <w:p w:rsidR="00925447" w:rsidRPr="009717B3" w:rsidRDefault="00925447" w:rsidP="00925447">
      <w:pPr>
        <w:pStyle w:val="NoSpacing"/>
        <w:ind w:left="1984" w:right="-46"/>
        <w:jc w:val="both"/>
        <w:rPr>
          <w:rFonts w:ascii="Times New Roman" w:hAnsi="Times New Roman" w:cs="Times New Roman"/>
          <w:sz w:val="28"/>
          <w:szCs w:val="28"/>
        </w:rPr>
      </w:pPr>
      <w:r w:rsidRPr="009717B3">
        <w:rPr>
          <w:rFonts w:ascii="Times New Roman" w:hAnsi="Times New Roman" w:cs="Times New Roman"/>
          <w:sz w:val="28"/>
          <w:szCs w:val="28"/>
        </w:rPr>
        <w:t xml:space="preserve">                      </w:t>
      </w:r>
    </w:p>
    <w:p w:rsidR="00925447" w:rsidRPr="009717B3" w:rsidRDefault="00925447" w:rsidP="009E573B">
      <w:pPr>
        <w:pStyle w:val="NoSpacing"/>
        <w:ind w:left="5584" w:right="-46"/>
        <w:jc w:val="both"/>
        <w:rPr>
          <w:rFonts w:ascii="Times New Roman" w:hAnsi="Times New Roman" w:cs="Times New Roman"/>
          <w:sz w:val="28"/>
          <w:szCs w:val="28"/>
        </w:rPr>
      </w:pPr>
      <w:r w:rsidRPr="009717B3">
        <w:rPr>
          <w:rFonts w:ascii="Times New Roman" w:hAnsi="Times New Roman" w:cs="Times New Roman"/>
          <w:sz w:val="28"/>
          <w:szCs w:val="28"/>
        </w:rPr>
        <w:t xml:space="preserve">               ...Appellant     </w:t>
      </w:r>
    </w:p>
    <w:p w:rsidR="00925447" w:rsidRPr="009717B3" w:rsidRDefault="00925447" w:rsidP="00925447">
      <w:pPr>
        <w:spacing w:line="240" w:lineRule="auto"/>
        <w:ind w:left="2880" w:right="1440"/>
        <w:jc w:val="both"/>
        <w:rPr>
          <w:rFonts w:ascii="Times New Roman" w:hAnsi="Times New Roman" w:cs="Times New Roman"/>
          <w:sz w:val="28"/>
          <w:szCs w:val="28"/>
        </w:rPr>
      </w:pPr>
      <w:r w:rsidRPr="009717B3">
        <w:rPr>
          <w:rFonts w:ascii="Times New Roman" w:hAnsi="Times New Roman" w:cs="Times New Roman"/>
          <w:sz w:val="28"/>
          <w:szCs w:val="28"/>
        </w:rPr>
        <w:t xml:space="preserve"> versus</w:t>
      </w:r>
    </w:p>
    <w:p w:rsidR="00925447" w:rsidRPr="009717B3" w:rsidRDefault="00AC1F91" w:rsidP="00925447">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Senior </w:t>
      </w:r>
      <w:r w:rsidR="00296EE0">
        <w:rPr>
          <w:rFonts w:ascii="Times New Roman" w:hAnsi="Times New Roman" w:cs="Times New Roman"/>
          <w:sz w:val="28"/>
          <w:szCs w:val="28"/>
        </w:rPr>
        <w:t>Executive</w:t>
      </w:r>
      <w:r w:rsidR="00925447" w:rsidRPr="009717B3">
        <w:rPr>
          <w:rFonts w:ascii="Times New Roman" w:hAnsi="Times New Roman" w:cs="Times New Roman"/>
          <w:sz w:val="28"/>
          <w:szCs w:val="28"/>
        </w:rPr>
        <w:t xml:space="preserve"> Engineer,</w:t>
      </w:r>
    </w:p>
    <w:p w:rsidR="009D0339" w:rsidRPr="009717B3" w:rsidRDefault="00925447" w:rsidP="00925447">
      <w:pPr>
        <w:pStyle w:val="NoSpacing"/>
        <w:ind w:left="1440" w:right="1440" w:firstLine="545"/>
        <w:jc w:val="both"/>
        <w:rPr>
          <w:rFonts w:ascii="Times New Roman" w:hAnsi="Times New Roman" w:cs="Times New Roman"/>
          <w:sz w:val="28"/>
          <w:szCs w:val="28"/>
        </w:rPr>
      </w:pPr>
      <w:r w:rsidRPr="009717B3">
        <w:rPr>
          <w:rFonts w:ascii="Times New Roman" w:hAnsi="Times New Roman" w:cs="Times New Roman"/>
          <w:sz w:val="28"/>
          <w:szCs w:val="28"/>
        </w:rPr>
        <w:t xml:space="preserve">DS </w:t>
      </w:r>
      <w:r w:rsidR="009D0339" w:rsidRPr="009717B3">
        <w:rPr>
          <w:rFonts w:ascii="Times New Roman" w:hAnsi="Times New Roman" w:cs="Times New Roman"/>
          <w:sz w:val="28"/>
          <w:szCs w:val="28"/>
        </w:rPr>
        <w:t xml:space="preserve">Focal Point </w:t>
      </w:r>
      <w:r w:rsidR="004E0F62">
        <w:rPr>
          <w:rFonts w:ascii="Times New Roman" w:hAnsi="Times New Roman" w:cs="Times New Roman"/>
          <w:sz w:val="28"/>
          <w:szCs w:val="28"/>
        </w:rPr>
        <w:t xml:space="preserve">Division </w:t>
      </w:r>
      <w:r w:rsidR="009D0339" w:rsidRPr="009717B3">
        <w:rPr>
          <w:rFonts w:ascii="Times New Roman" w:hAnsi="Times New Roman" w:cs="Times New Roman"/>
          <w:sz w:val="28"/>
          <w:szCs w:val="28"/>
        </w:rPr>
        <w:t>(Special),</w:t>
      </w:r>
    </w:p>
    <w:p w:rsidR="00925447" w:rsidRPr="009717B3" w:rsidRDefault="00925447" w:rsidP="00943141">
      <w:pPr>
        <w:pStyle w:val="NoSpacing"/>
        <w:ind w:left="1440" w:right="1440" w:firstLine="545"/>
        <w:jc w:val="both"/>
        <w:rPr>
          <w:rFonts w:ascii="Times New Roman" w:hAnsi="Times New Roman" w:cs="Times New Roman"/>
          <w:sz w:val="28"/>
          <w:szCs w:val="28"/>
        </w:rPr>
      </w:pPr>
      <w:r w:rsidRPr="009717B3">
        <w:rPr>
          <w:rFonts w:ascii="Times New Roman" w:hAnsi="Times New Roman" w:cs="Times New Roman"/>
          <w:sz w:val="28"/>
          <w:szCs w:val="28"/>
        </w:rPr>
        <w:t>PSPCL</w:t>
      </w:r>
      <w:r w:rsidR="00B96A7C" w:rsidRPr="009717B3">
        <w:rPr>
          <w:rFonts w:ascii="Times New Roman" w:hAnsi="Times New Roman" w:cs="Times New Roman"/>
          <w:sz w:val="28"/>
          <w:szCs w:val="28"/>
        </w:rPr>
        <w:t>, Ludhiana</w:t>
      </w:r>
      <w:r w:rsidRPr="009717B3">
        <w:rPr>
          <w:rFonts w:ascii="Times New Roman" w:hAnsi="Times New Roman" w:cs="Times New Roman"/>
          <w:sz w:val="28"/>
          <w:szCs w:val="28"/>
        </w:rPr>
        <w:t>.</w:t>
      </w:r>
    </w:p>
    <w:p w:rsidR="00925447" w:rsidRPr="009717B3" w:rsidRDefault="00925447" w:rsidP="00925447">
      <w:pPr>
        <w:pStyle w:val="NoSpacing"/>
        <w:ind w:left="1440" w:right="1440" w:firstLine="545"/>
        <w:jc w:val="both"/>
        <w:rPr>
          <w:rFonts w:ascii="Times New Roman" w:hAnsi="Times New Roman" w:cs="Times New Roman"/>
          <w:sz w:val="28"/>
          <w:szCs w:val="28"/>
        </w:rPr>
      </w:pPr>
    </w:p>
    <w:p w:rsidR="00925447" w:rsidRPr="009717B3" w:rsidRDefault="00925447" w:rsidP="00925447">
      <w:pPr>
        <w:spacing w:line="240" w:lineRule="auto"/>
        <w:ind w:left="4320" w:right="-46"/>
        <w:jc w:val="both"/>
        <w:rPr>
          <w:rFonts w:ascii="Times New Roman" w:hAnsi="Times New Roman" w:cs="Times New Roman"/>
          <w:sz w:val="28"/>
          <w:szCs w:val="28"/>
        </w:rPr>
      </w:pPr>
      <w:r w:rsidRPr="009717B3">
        <w:rPr>
          <w:rFonts w:ascii="Times New Roman" w:hAnsi="Times New Roman" w:cs="Times New Roman"/>
          <w:sz w:val="28"/>
          <w:szCs w:val="28"/>
        </w:rPr>
        <w:tab/>
        <w:t xml:space="preserve">            </w:t>
      </w:r>
      <w:r w:rsidR="009E573B">
        <w:rPr>
          <w:rFonts w:ascii="Times New Roman" w:hAnsi="Times New Roman" w:cs="Times New Roman"/>
          <w:sz w:val="28"/>
          <w:szCs w:val="28"/>
        </w:rPr>
        <w:t xml:space="preserve">       </w:t>
      </w:r>
      <w:r w:rsidRPr="009717B3">
        <w:rPr>
          <w:rFonts w:ascii="Times New Roman" w:hAnsi="Times New Roman" w:cs="Times New Roman"/>
          <w:sz w:val="28"/>
          <w:szCs w:val="28"/>
        </w:rPr>
        <w:t xml:space="preserve"> ...Respondent</w:t>
      </w:r>
    </w:p>
    <w:p w:rsidR="00925447" w:rsidRPr="009717B3" w:rsidRDefault="00925447" w:rsidP="00925447">
      <w:pPr>
        <w:spacing w:line="240" w:lineRule="auto"/>
        <w:ind w:right="1440"/>
        <w:jc w:val="both"/>
        <w:rPr>
          <w:rFonts w:ascii="Times New Roman" w:hAnsi="Times New Roman" w:cs="Times New Roman"/>
          <w:b/>
          <w:sz w:val="28"/>
          <w:szCs w:val="28"/>
        </w:rPr>
      </w:pPr>
      <w:r w:rsidRPr="009717B3">
        <w:rPr>
          <w:rFonts w:ascii="Times New Roman" w:hAnsi="Times New Roman" w:cs="Times New Roman"/>
          <w:b/>
          <w:sz w:val="28"/>
          <w:szCs w:val="28"/>
        </w:rPr>
        <w:t>Present For:</w:t>
      </w:r>
    </w:p>
    <w:p w:rsidR="00925447" w:rsidRPr="009717B3" w:rsidRDefault="00180DF5" w:rsidP="00925447">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sidR="00CB69FE">
        <w:rPr>
          <w:rFonts w:ascii="Times New Roman" w:hAnsi="Times New Roman" w:cs="Times New Roman"/>
          <w:sz w:val="28"/>
          <w:szCs w:val="28"/>
        </w:rPr>
        <w:t>Sh. Sukhm</w:t>
      </w:r>
      <w:r w:rsidR="00FD79B8">
        <w:rPr>
          <w:rFonts w:ascii="Times New Roman" w:hAnsi="Times New Roman" w:cs="Times New Roman"/>
          <w:sz w:val="28"/>
          <w:szCs w:val="28"/>
        </w:rPr>
        <w:t>inder Singh</w:t>
      </w:r>
    </w:p>
    <w:p w:rsidR="00925447" w:rsidRPr="009717B3" w:rsidRDefault="00180DF5" w:rsidP="00925447">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925447" w:rsidRPr="009717B3">
        <w:rPr>
          <w:rFonts w:ascii="Times New Roman" w:hAnsi="Times New Roman" w:cs="Times New Roman"/>
          <w:sz w:val="28"/>
          <w:szCs w:val="28"/>
        </w:rPr>
        <w:t>Appellant’s Representative (AR).</w:t>
      </w:r>
    </w:p>
    <w:p w:rsidR="00925447" w:rsidRPr="009717B3" w:rsidRDefault="00925447" w:rsidP="00925447">
      <w:pPr>
        <w:pStyle w:val="NoSpacing"/>
        <w:ind w:right="-2"/>
        <w:rPr>
          <w:rFonts w:ascii="Times New Roman" w:hAnsi="Times New Roman" w:cs="Times New Roman"/>
          <w:sz w:val="28"/>
          <w:szCs w:val="28"/>
        </w:rPr>
      </w:pPr>
    </w:p>
    <w:p w:rsidR="00925447" w:rsidRPr="009717B3" w:rsidRDefault="00180DF5" w:rsidP="00925447">
      <w:pPr>
        <w:pStyle w:val="NoSpacing"/>
        <w:ind w:right="1440" w:firstLine="72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925447" w:rsidRPr="009717B3">
        <w:rPr>
          <w:rFonts w:ascii="Times New Roman" w:hAnsi="Times New Roman" w:cs="Times New Roman"/>
          <w:sz w:val="28"/>
          <w:szCs w:val="28"/>
        </w:rPr>
        <w:t>Er.</w:t>
      </w:r>
      <w:r w:rsidR="00296EE0">
        <w:rPr>
          <w:rFonts w:ascii="Times New Roman" w:hAnsi="Times New Roman" w:cs="Times New Roman"/>
          <w:sz w:val="28"/>
          <w:szCs w:val="28"/>
        </w:rPr>
        <w:t xml:space="preserve"> Rajinder Singh</w:t>
      </w:r>
    </w:p>
    <w:p w:rsidR="00717C08" w:rsidRDefault="00180DF5" w:rsidP="00717C08">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96EE0">
        <w:rPr>
          <w:rFonts w:ascii="Times New Roman" w:hAnsi="Times New Roman" w:cs="Times New Roman"/>
          <w:sz w:val="28"/>
          <w:szCs w:val="28"/>
        </w:rPr>
        <w:t>Senior Executive</w:t>
      </w:r>
      <w:r w:rsidR="00296EE0" w:rsidRPr="009717B3">
        <w:rPr>
          <w:rFonts w:ascii="Times New Roman" w:hAnsi="Times New Roman" w:cs="Times New Roman"/>
          <w:sz w:val="28"/>
          <w:szCs w:val="28"/>
        </w:rPr>
        <w:t xml:space="preserve"> </w:t>
      </w:r>
      <w:r w:rsidR="00925447" w:rsidRPr="009717B3">
        <w:rPr>
          <w:rFonts w:ascii="Times New Roman" w:hAnsi="Times New Roman" w:cs="Times New Roman"/>
          <w:sz w:val="28"/>
          <w:szCs w:val="28"/>
        </w:rPr>
        <w:t>Engineer,</w:t>
      </w:r>
    </w:p>
    <w:p w:rsidR="00943141" w:rsidRPr="009717B3" w:rsidRDefault="00180DF5" w:rsidP="00180DF5">
      <w:pPr>
        <w:pStyle w:val="NoSpacing"/>
        <w:ind w:left="2160" w:right="-2"/>
        <w:rPr>
          <w:rFonts w:ascii="Times New Roman" w:hAnsi="Times New Roman" w:cs="Times New Roman"/>
          <w:sz w:val="28"/>
          <w:szCs w:val="28"/>
        </w:rPr>
      </w:pPr>
      <w:r>
        <w:rPr>
          <w:rFonts w:ascii="Times New Roman" w:hAnsi="Times New Roman" w:cs="Times New Roman"/>
          <w:sz w:val="28"/>
          <w:szCs w:val="28"/>
        </w:rPr>
        <w:t xml:space="preserve">     </w:t>
      </w:r>
      <w:r w:rsidR="00717C08">
        <w:rPr>
          <w:rFonts w:ascii="Times New Roman" w:hAnsi="Times New Roman" w:cs="Times New Roman"/>
          <w:sz w:val="28"/>
          <w:szCs w:val="28"/>
        </w:rPr>
        <w:t>DS</w:t>
      </w:r>
      <w:r w:rsidR="00F27103">
        <w:rPr>
          <w:rFonts w:ascii="Times New Roman" w:hAnsi="Times New Roman" w:cs="Times New Roman"/>
          <w:sz w:val="28"/>
          <w:szCs w:val="28"/>
        </w:rPr>
        <w:t xml:space="preserve"> </w:t>
      </w:r>
      <w:r w:rsidR="00717C08">
        <w:rPr>
          <w:rFonts w:ascii="Times New Roman" w:hAnsi="Times New Roman" w:cs="Times New Roman"/>
          <w:sz w:val="28"/>
          <w:szCs w:val="28"/>
        </w:rPr>
        <w:t>Focal</w:t>
      </w:r>
      <w:r w:rsidR="00F27103">
        <w:rPr>
          <w:rFonts w:ascii="Times New Roman" w:hAnsi="Times New Roman" w:cs="Times New Roman"/>
          <w:sz w:val="28"/>
          <w:szCs w:val="28"/>
        </w:rPr>
        <w:t xml:space="preserve"> </w:t>
      </w:r>
      <w:r w:rsidR="00717C08">
        <w:rPr>
          <w:rFonts w:ascii="Times New Roman" w:hAnsi="Times New Roman" w:cs="Times New Roman"/>
          <w:sz w:val="28"/>
          <w:szCs w:val="28"/>
        </w:rPr>
        <w:t>Point</w:t>
      </w:r>
      <w:r w:rsidR="00F27103">
        <w:rPr>
          <w:rFonts w:ascii="Times New Roman" w:hAnsi="Times New Roman" w:cs="Times New Roman"/>
          <w:sz w:val="28"/>
          <w:szCs w:val="28"/>
        </w:rPr>
        <w:t xml:space="preserve"> </w:t>
      </w:r>
      <w:r w:rsidR="00717C08">
        <w:rPr>
          <w:rFonts w:ascii="Times New Roman" w:hAnsi="Times New Roman" w:cs="Times New Roman"/>
          <w:sz w:val="28"/>
          <w:szCs w:val="28"/>
        </w:rPr>
        <w:t>Division</w:t>
      </w:r>
      <w:r w:rsidR="00F27103">
        <w:rPr>
          <w:rFonts w:ascii="Times New Roman" w:hAnsi="Times New Roman" w:cs="Times New Roman"/>
          <w:sz w:val="28"/>
          <w:szCs w:val="28"/>
        </w:rPr>
        <w:t xml:space="preserve"> </w:t>
      </w:r>
      <w:r w:rsidR="00717C08" w:rsidRPr="009717B3">
        <w:rPr>
          <w:rFonts w:ascii="Times New Roman" w:hAnsi="Times New Roman" w:cs="Times New Roman"/>
          <w:sz w:val="28"/>
          <w:szCs w:val="28"/>
        </w:rPr>
        <w:t>(Special),</w:t>
      </w:r>
      <w:r w:rsidR="00717C08">
        <w:rPr>
          <w:rFonts w:ascii="Times New Roman" w:hAnsi="Times New Roman" w:cs="Times New Roman"/>
          <w:sz w:val="28"/>
          <w:szCs w:val="28"/>
        </w:rPr>
        <w:tab/>
      </w:r>
    </w:p>
    <w:p w:rsidR="00925447" w:rsidRPr="009717B3" w:rsidRDefault="00180DF5" w:rsidP="00180DF5">
      <w:pPr>
        <w:pStyle w:val="NoSpacing"/>
        <w:ind w:left="216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943141" w:rsidRPr="009717B3">
        <w:rPr>
          <w:rFonts w:ascii="Times New Roman" w:hAnsi="Times New Roman" w:cs="Times New Roman"/>
          <w:sz w:val="28"/>
          <w:szCs w:val="28"/>
        </w:rPr>
        <w:t>PSPCL</w:t>
      </w:r>
      <w:r w:rsidR="00297B44" w:rsidRPr="009717B3">
        <w:rPr>
          <w:rFonts w:ascii="Times New Roman" w:hAnsi="Times New Roman" w:cs="Times New Roman"/>
          <w:sz w:val="28"/>
          <w:szCs w:val="28"/>
        </w:rPr>
        <w:t>, Ludhiana</w:t>
      </w:r>
      <w:r w:rsidR="00943141" w:rsidRPr="009717B3">
        <w:rPr>
          <w:rFonts w:ascii="Times New Roman" w:hAnsi="Times New Roman" w:cs="Times New Roman"/>
          <w:sz w:val="28"/>
          <w:szCs w:val="28"/>
        </w:rPr>
        <w:t>.</w:t>
      </w:r>
    </w:p>
    <w:p w:rsidR="00925447" w:rsidRPr="009717B3" w:rsidRDefault="00925447" w:rsidP="00925447">
      <w:pPr>
        <w:pStyle w:val="NoSpacing"/>
        <w:ind w:right="1440"/>
        <w:rPr>
          <w:rFonts w:ascii="Times New Roman" w:hAnsi="Times New Roman" w:cs="Times New Roman"/>
          <w:sz w:val="28"/>
          <w:szCs w:val="28"/>
        </w:rPr>
      </w:pPr>
      <w:r w:rsidRPr="009717B3">
        <w:rPr>
          <w:rFonts w:ascii="Times New Roman" w:hAnsi="Times New Roman" w:cs="Times New Roman"/>
          <w:sz w:val="28"/>
          <w:szCs w:val="28"/>
        </w:rPr>
        <w:lastRenderedPageBreak/>
        <w:tab/>
      </w:r>
      <w:r w:rsidRPr="009717B3">
        <w:rPr>
          <w:rFonts w:ascii="Times New Roman" w:hAnsi="Times New Roman" w:cs="Times New Roman"/>
          <w:sz w:val="28"/>
          <w:szCs w:val="28"/>
        </w:rPr>
        <w:tab/>
        <w:t xml:space="preserve">     </w:t>
      </w:r>
      <w:r w:rsidRPr="009717B3">
        <w:rPr>
          <w:rFonts w:ascii="Times New Roman" w:hAnsi="Times New Roman" w:cs="Times New Roman"/>
          <w:sz w:val="28"/>
          <w:szCs w:val="28"/>
        </w:rPr>
        <w:tab/>
      </w:r>
    </w:p>
    <w:p w:rsidR="00925447" w:rsidRPr="009717B3" w:rsidRDefault="00925447" w:rsidP="00925447">
      <w:pPr>
        <w:pStyle w:val="NoSpacing"/>
        <w:tabs>
          <w:tab w:val="left" w:pos="7631"/>
        </w:tabs>
        <w:spacing w:line="480" w:lineRule="auto"/>
        <w:ind w:left="709" w:right="-24"/>
        <w:jc w:val="both"/>
        <w:rPr>
          <w:rFonts w:ascii="Times New Roman" w:hAnsi="Times New Roman" w:cs="Times New Roman"/>
          <w:sz w:val="28"/>
          <w:szCs w:val="28"/>
        </w:rPr>
      </w:pPr>
      <w:r w:rsidRPr="009717B3">
        <w:rPr>
          <w:rFonts w:ascii="Times New Roman" w:hAnsi="Times New Roman" w:cs="Times New Roman"/>
          <w:sz w:val="28"/>
          <w:szCs w:val="28"/>
        </w:rPr>
        <w:t xml:space="preserve">           Before me for consideration is an Appeal preferred by the Appe</w:t>
      </w:r>
      <w:r w:rsidR="00837D89" w:rsidRPr="009717B3">
        <w:rPr>
          <w:rFonts w:ascii="Times New Roman" w:hAnsi="Times New Roman" w:cs="Times New Roman"/>
          <w:sz w:val="28"/>
          <w:szCs w:val="28"/>
        </w:rPr>
        <w:t>llant against the order dated 25</w:t>
      </w:r>
      <w:r w:rsidRPr="009717B3">
        <w:rPr>
          <w:rFonts w:ascii="Times New Roman" w:hAnsi="Times New Roman" w:cs="Times New Roman"/>
          <w:sz w:val="28"/>
          <w:szCs w:val="28"/>
        </w:rPr>
        <w:t>.02.2020 of t</w:t>
      </w:r>
      <w:r w:rsidR="00DB17D8">
        <w:rPr>
          <w:rFonts w:ascii="Times New Roman" w:hAnsi="Times New Roman" w:cs="Times New Roman"/>
          <w:sz w:val="28"/>
          <w:szCs w:val="28"/>
        </w:rPr>
        <w:t>he Consumer Grievances Redressal</w:t>
      </w:r>
      <w:r w:rsidRPr="009717B3">
        <w:rPr>
          <w:rFonts w:ascii="Times New Roman" w:hAnsi="Times New Roman" w:cs="Times New Roman"/>
          <w:sz w:val="28"/>
          <w:szCs w:val="28"/>
        </w:rPr>
        <w:t xml:space="preserve"> Forum (Forum), </w:t>
      </w:r>
      <w:r w:rsidR="006F7828">
        <w:rPr>
          <w:rFonts w:ascii="Times New Roman" w:hAnsi="Times New Roman" w:cs="Times New Roman"/>
          <w:sz w:val="28"/>
          <w:szCs w:val="28"/>
        </w:rPr>
        <w:t>Ludhiana  in Case No. CGL- 0</w:t>
      </w:r>
      <w:r w:rsidR="00837D89" w:rsidRPr="009717B3">
        <w:rPr>
          <w:rFonts w:ascii="Times New Roman" w:hAnsi="Times New Roman" w:cs="Times New Roman"/>
          <w:sz w:val="28"/>
          <w:szCs w:val="28"/>
        </w:rPr>
        <w:t>13 of 2020</w:t>
      </w:r>
      <w:r w:rsidRPr="009717B3">
        <w:rPr>
          <w:rFonts w:ascii="Times New Roman" w:hAnsi="Times New Roman" w:cs="Times New Roman"/>
          <w:sz w:val="28"/>
          <w:szCs w:val="28"/>
        </w:rPr>
        <w:t>, deciding that:</w:t>
      </w:r>
    </w:p>
    <w:p w:rsidR="00925447" w:rsidRPr="009717B3" w:rsidRDefault="00925447" w:rsidP="00925447">
      <w:pPr>
        <w:pStyle w:val="ListParagraph"/>
        <w:spacing w:line="480" w:lineRule="auto"/>
        <w:ind w:left="709" w:firstLine="731"/>
        <w:jc w:val="both"/>
        <w:rPr>
          <w:rFonts w:ascii="Times New Roman" w:hAnsi="Times New Roman" w:cs="Times New Roman"/>
          <w:i/>
          <w:iCs/>
          <w:sz w:val="28"/>
          <w:szCs w:val="28"/>
        </w:rPr>
      </w:pPr>
      <w:r w:rsidRPr="009717B3">
        <w:rPr>
          <w:rFonts w:ascii="Times New Roman" w:hAnsi="Times New Roman" w:cs="Times New Roman"/>
          <w:i/>
          <w:iCs/>
          <w:sz w:val="28"/>
          <w:szCs w:val="28"/>
          <w:lang w:val="en-IN"/>
        </w:rPr>
        <w:t xml:space="preserve"> </w:t>
      </w:r>
      <w:r w:rsidRPr="009717B3">
        <w:rPr>
          <w:rFonts w:ascii="Times New Roman" w:hAnsi="Times New Roman" w:cs="Times New Roman"/>
          <w:i/>
          <w:iCs/>
          <w:sz w:val="28"/>
          <w:szCs w:val="28"/>
        </w:rPr>
        <w:t xml:space="preserve">“The </w:t>
      </w:r>
      <w:r w:rsidR="002A2575">
        <w:rPr>
          <w:rFonts w:ascii="Times New Roman" w:hAnsi="Times New Roman" w:cs="Times New Roman"/>
          <w:i/>
          <w:iCs/>
          <w:sz w:val="28"/>
          <w:szCs w:val="28"/>
        </w:rPr>
        <w:t xml:space="preserve">threshold units rebate of </w:t>
      </w:r>
      <w:r w:rsidR="00C06D96">
        <w:rPr>
          <w:rFonts w:ascii="Times New Roman" w:hAnsi="Times New Roman" w:cs="Times New Roman"/>
          <w:bCs/>
          <w:iCs/>
          <w:sz w:val="28"/>
          <w:szCs w:val="28"/>
        </w:rPr>
        <w:t>₹</w:t>
      </w:r>
      <w:r w:rsidR="002B2F8B" w:rsidRPr="009717B3">
        <w:rPr>
          <w:rFonts w:ascii="Times New Roman" w:hAnsi="Times New Roman" w:cs="Times New Roman"/>
          <w:i/>
          <w:iCs/>
          <w:sz w:val="28"/>
          <w:szCs w:val="28"/>
        </w:rPr>
        <w:t xml:space="preserve"> 1,76,707/- for the year 2017-18 be given </w:t>
      </w:r>
      <w:r w:rsidR="0076466F" w:rsidRPr="009717B3">
        <w:rPr>
          <w:rFonts w:ascii="Times New Roman" w:hAnsi="Times New Roman" w:cs="Times New Roman"/>
          <w:i/>
          <w:iCs/>
          <w:sz w:val="28"/>
          <w:szCs w:val="28"/>
        </w:rPr>
        <w:t>to the petitioner after pre-audit.”</w:t>
      </w:r>
    </w:p>
    <w:p w:rsidR="00925447" w:rsidRPr="009717B3" w:rsidRDefault="00925447" w:rsidP="00925447">
      <w:pPr>
        <w:spacing w:line="480" w:lineRule="auto"/>
        <w:jc w:val="both"/>
        <w:rPr>
          <w:rFonts w:ascii="Times New Roman" w:hAnsi="Times New Roman" w:cs="Times New Roman"/>
          <w:b/>
          <w:sz w:val="28"/>
          <w:szCs w:val="28"/>
        </w:rPr>
      </w:pPr>
      <w:r w:rsidRPr="009717B3">
        <w:rPr>
          <w:rFonts w:ascii="Times New Roman" w:hAnsi="Times New Roman" w:cs="Times New Roman"/>
          <w:b/>
          <w:iCs/>
          <w:sz w:val="28"/>
          <w:szCs w:val="28"/>
        </w:rPr>
        <w:t>2</w:t>
      </w:r>
      <w:r w:rsidRPr="009717B3">
        <w:rPr>
          <w:rFonts w:ascii="Times New Roman" w:hAnsi="Times New Roman" w:cs="Times New Roman"/>
          <w:b/>
          <w:i/>
          <w:sz w:val="28"/>
          <w:szCs w:val="28"/>
        </w:rPr>
        <w:t>.</w:t>
      </w:r>
      <w:r w:rsidRPr="009717B3">
        <w:rPr>
          <w:rFonts w:ascii="Times New Roman" w:hAnsi="Times New Roman" w:cs="Times New Roman"/>
          <w:b/>
          <w:i/>
          <w:sz w:val="28"/>
          <w:szCs w:val="28"/>
        </w:rPr>
        <w:tab/>
      </w:r>
      <w:r w:rsidRPr="009717B3">
        <w:rPr>
          <w:rFonts w:ascii="Times New Roman" w:hAnsi="Times New Roman" w:cs="Times New Roman"/>
          <w:b/>
          <w:sz w:val="28"/>
          <w:szCs w:val="28"/>
        </w:rPr>
        <w:t>Registration of the Appeal</w:t>
      </w:r>
    </w:p>
    <w:p w:rsidR="00DC3C48" w:rsidRPr="009717B3" w:rsidRDefault="00925447" w:rsidP="007D3106">
      <w:pPr>
        <w:spacing w:line="480" w:lineRule="auto"/>
        <w:ind w:left="720" w:firstLine="720"/>
        <w:jc w:val="both"/>
        <w:rPr>
          <w:rFonts w:ascii="Times New Roman" w:hAnsi="Times New Roman" w:cs="Times New Roman"/>
          <w:sz w:val="28"/>
          <w:szCs w:val="28"/>
        </w:rPr>
      </w:pPr>
      <w:r w:rsidRPr="009717B3">
        <w:rPr>
          <w:rFonts w:ascii="Times New Roman" w:hAnsi="Times New Roman" w:cs="Times New Roman"/>
          <w:sz w:val="28"/>
          <w:szCs w:val="28"/>
        </w:rPr>
        <w:t>A scrutiny of the Appeal and related documents revealed that the Appeal</w:t>
      </w:r>
      <w:r w:rsidR="00E73628" w:rsidRPr="009717B3">
        <w:rPr>
          <w:rFonts w:ascii="Times New Roman" w:hAnsi="Times New Roman" w:cs="Times New Roman"/>
          <w:sz w:val="28"/>
          <w:szCs w:val="28"/>
        </w:rPr>
        <w:t xml:space="preserve"> was received in this Court on 09.03.2020 i.</w:t>
      </w:r>
      <w:r w:rsidR="00CD3CB4" w:rsidRPr="009717B3">
        <w:rPr>
          <w:rFonts w:ascii="Times New Roman" w:hAnsi="Times New Roman" w:cs="Times New Roman"/>
          <w:sz w:val="28"/>
          <w:szCs w:val="28"/>
        </w:rPr>
        <w:t>e.</w:t>
      </w:r>
      <w:r w:rsidR="00E73628" w:rsidRPr="009717B3">
        <w:rPr>
          <w:rFonts w:ascii="Times New Roman" w:hAnsi="Times New Roman" w:cs="Times New Roman"/>
          <w:sz w:val="28"/>
          <w:szCs w:val="28"/>
        </w:rPr>
        <w:t xml:space="preserve"> within one month of receipt of order dated 25.02.2020 of the Forum. Since the present </w:t>
      </w:r>
      <w:r w:rsidR="00CD3CB4" w:rsidRPr="009717B3">
        <w:rPr>
          <w:rFonts w:ascii="Times New Roman" w:hAnsi="Times New Roman" w:cs="Times New Roman"/>
          <w:sz w:val="28"/>
          <w:szCs w:val="28"/>
        </w:rPr>
        <w:t>dispute</w:t>
      </w:r>
      <w:r w:rsidR="00DB17D8">
        <w:rPr>
          <w:rFonts w:ascii="Times New Roman" w:hAnsi="Times New Roman" w:cs="Times New Roman"/>
          <w:sz w:val="28"/>
          <w:szCs w:val="28"/>
        </w:rPr>
        <w:t xml:space="preserve"> related to</w:t>
      </w:r>
      <w:r w:rsidR="00503B40">
        <w:rPr>
          <w:rFonts w:ascii="Times New Roman" w:hAnsi="Times New Roman" w:cs="Times New Roman"/>
          <w:sz w:val="28"/>
          <w:szCs w:val="28"/>
        </w:rPr>
        <w:t xml:space="preserve"> Threshold Units Rebate</w:t>
      </w:r>
      <w:r w:rsidR="00527B22">
        <w:rPr>
          <w:rFonts w:ascii="Times New Roman" w:hAnsi="Times New Roman" w:cs="Times New Roman"/>
          <w:sz w:val="28"/>
          <w:szCs w:val="28"/>
        </w:rPr>
        <w:t>,</w:t>
      </w:r>
      <w:r w:rsidR="00E73628" w:rsidRPr="009717B3">
        <w:rPr>
          <w:rFonts w:ascii="Times New Roman" w:hAnsi="Times New Roman" w:cs="Times New Roman"/>
          <w:sz w:val="28"/>
          <w:szCs w:val="28"/>
        </w:rPr>
        <w:t xml:space="preserve"> the requisite 40% of the disputed amount was not required to be deposited by the Appellant. Accordingly, the Appeal was </w:t>
      </w:r>
      <w:r w:rsidR="00CD3CB4" w:rsidRPr="009717B3">
        <w:rPr>
          <w:rFonts w:ascii="Times New Roman" w:hAnsi="Times New Roman" w:cs="Times New Roman"/>
          <w:sz w:val="28"/>
          <w:szCs w:val="28"/>
        </w:rPr>
        <w:t>registered</w:t>
      </w:r>
      <w:r w:rsidR="00E73628" w:rsidRPr="009717B3">
        <w:rPr>
          <w:rFonts w:ascii="Times New Roman" w:hAnsi="Times New Roman" w:cs="Times New Roman"/>
          <w:sz w:val="28"/>
          <w:szCs w:val="28"/>
        </w:rPr>
        <w:t xml:space="preserve"> in this Court on 09.03.2020 and a copy of the same was forwarded to </w:t>
      </w:r>
      <w:r w:rsidR="00CD3CB4" w:rsidRPr="009717B3">
        <w:rPr>
          <w:rFonts w:ascii="Times New Roman" w:hAnsi="Times New Roman" w:cs="Times New Roman"/>
          <w:sz w:val="28"/>
          <w:szCs w:val="28"/>
        </w:rPr>
        <w:t>the</w:t>
      </w:r>
      <w:r w:rsidR="00E73628" w:rsidRPr="009717B3">
        <w:rPr>
          <w:rFonts w:ascii="Times New Roman" w:hAnsi="Times New Roman" w:cs="Times New Roman"/>
          <w:sz w:val="28"/>
          <w:szCs w:val="28"/>
        </w:rPr>
        <w:t xml:space="preserve"> Respondent for sending written reply/parawise comments </w:t>
      </w:r>
      <w:r w:rsidR="00CD3CB4" w:rsidRPr="009717B3">
        <w:rPr>
          <w:rFonts w:ascii="Times New Roman" w:hAnsi="Times New Roman" w:cs="Times New Roman"/>
          <w:sz w:val="28"/>
          <w:szCs w:val="28"/>
        </w:rPr>
        <w:t>w</w:t>
      </w:r>
      <w:r w:rsidR="00E73628" w:rsidRPr="009717B3">
        <w:rPr>
          <w:rFonts w:ascii="Times New Roman" w:hAnsi="Times New Roman" w:cs="Times New Roman"/>
          <w:sz w:val="28"/>
          <w:szCs w:val="28"/>
        </w:rPr>
        <w:t>ith a cop</w:t>
      </w:r>
      <w:r w:rsidR="00CD3CB4" w:rsidRPr="009717B3">
        <w:rPr>
          <w:rFonts w:ascii="Times New Roman" w:hAnsi="Times New Roman" w:cs="Times New Roman"/>
          <w:sz w:val="28"/>
          <w:szCs w:val="28"/>
        </w:rPr>
        <w:t>y</w:t>
      </w:r>
      <w:r w:rsidR="00E73628" w:rsidRPr="009717B3">
        <w:rPr>
          <w:rFonts w:ascii="Times New Roman" w:hAnsi="Times New Roman" w:cs="Times New Roman"/>
          <w:sz w:val="28"/>
          <w:szCs w:val="28"/>
        </w:rPr>
        <w:t xml:space="preserve"> </w:t>
      </w:r>
      <w:r w:rsidR="00CD3CB4" w:rsidRPr="009717B3">
        <w:rPr>
          <w:rFonts w:ascii="Times New Roman" w:hAnsi="Times New Roman" w:cs="Times New Roman"/>
          <w:sz w:val="28"/>
          <w:szCs w:val="28"/>
        </w:rPr>
        <w:t>forwarded</w:t>
      </w:r>
      <w:r w:rsidR="00E73628" w:rsidRPr="009717B3">
        <w:rPr>
          <w:rFonts w:ascii="Times New Roman" w:hAnsi="Times New Roman" w:cs="Times New Roman"/>
          <w:sz w:val="28"/>
          <w:szCs w:val="28"/>
        </w:rPr>
        <w:t xml:space="preserve"> to the office of the CGRF, Ludhiana under intimation to the Appellant vide Memo No. 241-243/OEP/A-18/2020 dated 09.03.2020.</w:t>
      </w:r>
    </w:p>
    <w:p w:rsidR="00573DDF" w:rsidRDefault="00573DDF" w:rsidP="005B3909">
      <w:pPr>
        <w:spacing w:line="480" w:lineRule="auto"/>
        <w:jc w:val="both"/>
        <w:rPr>
          <w:rFonts w:ascii="Times New Roman" w:hAnsi="Times New Roman" w:cs="Times New Roman"/>
          <w:b/>
          <w:sz w:val="28"/>
          <w:szCs w:val="28"/>
        </w:rPr>
      </w:pPr>
    </w:p>
    <w:p w:rsidR="005B3909" w:rsidRPr="009717B3" w:rsidRDefault="005B3909" w:rsidP="005B3909">
      <w:pPr>
        <w:spacing w:line="480" w:lineRule="auto"/>
        <w:jc w:val="both"/>
        <w:rPr>
          <w:rFonts w:ascii="Times New Roman" w:hAnsi="Times New Roman" w:cs="Times New Roman"/>
          <w:b/>
          <w:sz w:val="28"/>
          <w:szCs w:val="28"/>
        </w:rPr>
      </w:pPr>
      <w:r w:rsidRPr="009717B3">
        <w:rPr>
          <w:rFonts w:ascii="Times New Roman" w:hAnsi="Times New Roman" w:cs="Times New Roman"/>
          <w:b/>
          <w:sz w:val="28"/>
          <w:szCs w:val="28"/>
        </w:rPr>
        <w:lastRenderedPageBreak/>
        <w:t>3.</w:t>
      </w:r>
      <w:r w:rsidRPr="009717B3">
        <w:rPr>
          <w:rFonts w:ascii="Times New Roman" w:hAnsi="Times New Roman" w:cs="Times New Roman"/>
          <w:sz w:val="28"/>
          <w:szCs w:val="28"/>
        </w:rPr>
        <w:tab/>
      </w:r>
      <w:r w:rsidRPr="009717B3">
        <w:rPr>
          <w:rFonts w:ascii="Times New Roman" w:hAnsi="Times New Roman" w:cs="Times New Roman"/>
          <w:b/>
          <w:sz w:val="28"/>
          <w:szCs w:val="28"/>
        </w:rPr>
        <w:t>Proceedings</w:t>
      </w:r>
    </w:p>
    <w:p w:rsidR="005B3909" w:rsidRPr="009717B3" w:rsidRDefault="005B3909" w:rsidP="005B3909">
      <w:pPr>
        <w:spacing w:line="480" w:lineRule="auto"/>
        <w:ind w:left="720" w:firstLine="720"/>
        <w:jc w:val="both"/>
        <w:rPr>
          <w:rFonts w:ascii="Times New Roman" w:hAnsi="Times New Roman" w:cs="Times New Roman"/>
          <w:bCs/>
          <w:sz w:val="28"/>
          <w:szCs w:val="28"/>
        </w:rPr>
      </w:pPr>
      <w:r w:rsidRPr="009717B3">
        <w:rPr>
          <w:rFonts w:ascii="Times New Roman" w:hAnsi="Times New Roman" w:cs="Times New Roman"/>
          <w:bCs/>
          <w:sz w:val="28"/>
          <w:szCs w:val="28"/>
        </w:rPr>
        <w:t xml:space="preserve">With a view to adjudicate the present dispute, a hearing </w:t>
      </w:r>
      <w:r w:rsidR="00DC3C48" w:rsidRPr="009717B3">
        <w:rPr>
          <w:rFonts w:ascii="Times New Roman" w:hAnsi="Times New Roman" w:cs="Times New Roman"/>
          <w:bCs/>
          <w:sz w:val="28"/>
          <w:szCs w:val="28"/>
        </w:rPr>
        <w:t xml:space="preserve">in this case </w:t>
      </w:r>
      <w:r w:rsidR="000F6C89">
        <w:rPr>
          <w:rFonts w:ascii="Times New Roman" w:hAnsi="Times New Roman" w:cs="Times New Roman"/>
          <w:bCs/>
          <w:sz w:val="28"/>
          <w:szCs w:val="28"/>
        </w:rPr>
        <w:t>was fixed for 1</w:t>
      </w:r>
      <w:r w:rsidR="00724647">
        <w:rPr>
          <w:rFonts w:ascii="Times New Roman" w:hAnsi="Times New Roman" w:cs="Times New Roman"/>
          <w:bCs/>
          <w:sz w:val="28"/>
          <w:szCs w:val="28"/>
        </w:rPr>
        <w:t>7</w:t>
      </w:r>
      <w:r w:rsidR="000F6C89">
        <w:rPr>
          <w:rFonts w:ascii="Times New Roman" w:hAnsi="Times New Roman" w:cs="Times New Roman"/>
          <w:bCs/>
          <w:sz w:val="28"/>
          <w:szCs w:val="28"/>
        </w:rPr>
        <w:t xml:space="preserve">.06.2020 at 01.00 PM </w:t>
      </w:r>
      <w:r w:rsidR="00DC3C48" w:rsidRPr="009717B3">
        <w:rPr>
          <w:rFonts w:ascii="Times New Roman" w:hAnsi="Times New Roman" w:cs="Times New Roman"/>
          <w:bCs/>
          <w:sz w:val="28"/>
          <w:szCs w:val="28"/>
        </w:rPr>
        <w:t xml:space="preserve">and intimation to this effect was sent </w:t>
      </w:r>
      <w:r w:rsidR="00DD39F8" w:rsidRPr="009717B3">
        <w:rPr>
          <w:rFonts w:ascii="Times New Roman" w:hAnsi="Times New Roman" w:cs="Times New Roman"/>
          <w:bCs/>
          <w:sz w:val="28"/>
          <w:szCs w:val="28"/>
        </w:rPr>
        <w:t>to</w:t>
      </w:r>
      <w:r w:rsidR="00DC3C48" w:rsidRPr="009717B3">
        <w:rPr>
          <w:rFonts w:ascii="Times New Roman" w:hAnsi="Times New Roman" w:cs="Times New Roman"/>
          <w:bCs/>
          <w:sz w:val="28"/>
          <w:szCs w:val="28"/>
        </w:rPr>
        <w:t xml:space="preserve"> the Appellant </w:t>
      </w:r>
      <w:r w:rsidR="00DD39F8" w:rsidRPr="009717B3">
        <w:rPr>
          <w:rFonts w:ascii="Times New Roman" w:hAnsi="Times New Roman" w:cs="Times New Roman"/>
          <w:bCs/>
          <w:sz w:val="28"/>
          <w:szCs w:val="28"/>
        </w:rPr>
        <w:t>and</w:t>
      </w:r>
      <w:r w:rsidR="00DC3C48" w:rsidRPr="009717B3">
        <w:rPr>
          <w:rFonts w:ascii="Times New Roman" w:hAnsi="Times New Roman" w:cs="Times New Roman"/>
          <w:bCs/>
          <w:sz w:val="28"/>
          <w:szCs w:val="28"/>
        </w:rPr>
        <w:t xml:space="preserve"> </w:t>
      </w:r>
      <w:r w:rsidR="00DD39F8" w:rsidRPr="009717B3">
        <w:rPr>
          <w:rFonts w:ascii="Times New Roman" w:hAnsi="Times New Roman" w:cs="Times New Roman"/>
          <w:bCs/>
          <w:sz w:val="28"/>
          <w:szCs w:val="28"/>
        </w:rPr>
        <w:t>Respondent</w:t>
      </w:r>
      <w:r w:rsidR="00D64134">
        <w:rPr>
          <w:rFonts w:ascii="Times New Roman" w:hAnsi="Times New Roman" w:cs="Times New Roman"/>
          <w:bCs/>
          <w:sz w:val="28"/>
          <w:szCs w:val="28"/>
        </w:rPr>
        <w:t xml:space="preserve"> vide Memo No. 416-417</w:t>
      </w:r>
      <w:r w:rsidR="00DC3C48" w:rsidRPr="009717B3">
        <w:rPr>
          <w:rFonts w:ascii="Times New Roman" w:hAnsi="Times New Roman" w:cs="Times New Roman"/>
          <w:bCs/>
          <w:sz w:val="28"/>
          <w:szCs w:val="28"/>
        </w:rPr>
        <w:t>/OEP/A-1</w:t>
      </w:r>
      <w:r w:rsidR="00DD39F8" w:rsidRPr="009717B3">
        <w:rPr>
          <w:rFonts w:ascii="Times New Roman" w:hAnsi="Times New Roman" w:cs="Times New Roman"/>
          <w:bCs/>
          <w:sz w:val="28"/>
          <w:szCs w:val="28"/>
        </w:rPr>
        <w:t>8/</w:t>
      </w:r>
      <w:r w:rsidR="00D64134">
        <w:rPr>
          <w:rFonts w:ascii="Times New Roman" w:hAnsi="Times New Roman" w:cs="Times New Roman"/>
          <w:bCs/>
          <w:sz w:val="28"/>
          <w:szCs w:val="28"/>
        </w:rPr>
        <w:t>2020 dated 09.06.2020</w:t>
      </w:r>
      <w:r w:rsidR="00DD39F8" w:rsidRPr="009717B3">
        <w:rPr>
          <w:rFonts w:ascii="Times New Roman" w:hAnsi="Times New Roman" w:cs="Times New Roman"/>
          <w:bCs/>
          <w:sz w:val="28"/>
          <w:szCs w:val="28"/>
        </w:rPr>
        <w:t xml:space="preserve">. </w:t>
      </w:r>
      <w:r w:rsidR="00E74758" w:rsidRPr="009717B3">
        <w:rPr>
          <w:rFonts w:ascii="Times New Roman" w:hAnsi="Times New Roman" w:cs="Times New Roman"/>
          <w:bCs/>
          <w:sz w:val="28"/>
          <w:szCs w:val="28"/>
        </w:rPr>
        <w:t>The s</w:t>
      </w:r>
      <w:r w:rsidR="00DD39F8" w:rsidRPr="009717B3">
        <w:rPr>
          <w:rFonts w:ascii="Times New Roman" w:hAnsi="Times New Roman" w:cs="Times New Roman"/>
          <w:bCs/>
          <w:sz w:val="28"/>
          <w:szCs w:val="28"/>
        </w:rPr>
        <w:t>aid</w:t>
      </w:r>
      <w:r w:rsidR="00E74758" w:rsidRPr="009717B3">
        <w:rPr>
          <w:rFonts w:ascii="Times New Roman" w:hAnsi="Times New Roman" w:cs="Times New Roman"/>
          <w:bCs/>
          <w:sz w:val="28"/>
          <w:szCs w:val="28"/>
        </w:rPr>
        <w:t xml:space="preserve"> hearing was attended by both the sides and copies of proceedings w</w:t>
      </w:r>
      <w:r w:rsidR="0080226A">
        <w:rPr>
          <w:rFonts w:ascii="Times New Roman" w:hAnsi="Times New Roman" w:cs="Times New Roman"/>
          <w:bCs/>
          <w:sz w:val="28"/>
          <w:szCs w:val="28"/>
        </w:rPr>
        <w:t>ere sent to them vide Memo No. 462-63</w:t>
      </w:r>
      <w:r w:rsidR="00E74758" w:rsidRPr="009717B3">
        <w:rPr>
          <w:rFonts w:ascii="Times New Roman" w:hAnsi="Times New Roman" w:cs="Times New Roman"/>
          <w:bCs/>
          <w:sz w:val="28"/>
          <w:szCs w:val="28"/>
        </w:rPr>
        <w:t xml:space="preserve">/OEP/A-18/2020 </w:t>
      </w:r>
      <w:r w:rsidR="00DD39F8" w:rsidRPr="009717B3">
        <w:rPr>
          <w:rFonts w:ascii="Times New Roman" w:hAnsi="Times New Roman" w:cs="Times New Roman"/>
          <w:bCs/>
          <w:sz w:val="28"/>
          <w:szCs w:val="28"/>
        </w:rPr>
        <w:t>dated</w:t>
      </w:r>
      <w:r w:rsidR="000D7248">
        <w:rPr>
          <w:rFonts w:ascii="Times New Roman" w:hAnsi="Times New Roman" w:cs="Times New Roman"/>
          <w:bCs/>
          <w:sz w:val="28"/>
          <w:szCs w:val="28"/>
        </w:rPr>
        <w:t xml:space="preserve"> 18</w:t>
      </w:r>
      <w:r w:rsidR="00724647">
        <w:rPr>
          <w:rFonts w:ascii="Times New Roman" w:hAnsi="Times New Roman" w:cs="Times New Roman"/>
          <w:bCs/>
          <w:sz w:val="28"/>
          <w:szCs w:val="28"/>
        </w:rPr>
        <w:t>.06.2020</w:t>
      </w:r>
      <w:r w:rsidR="00E74758" w:rsidRPr="009717B3">
        <w:rPr>
          <w:rFonts w:ascii="Times New Roman" w:hAnsi="Times New Roman" w:cs="Times New Roman"/>
          <w:bCs/>
          <w:sz w:val="28"/>
          <w:szCs w:val="28"/>
        </w:rPr>
        <w:t>.</w:t>
      </w:r>
    </w:p>
    <w:p w:rsidR="00B854E6" w:rsidRPr="009717B3" w:rsidRDefault="00B854E6" w:rsidP="00B854E6">
      <w:pPr>
        <w:spacing w:line="480" w:lineRule="auto"/>
        <w:jc w:val="both"/>
        <w:rPr>
          <w:rFonts w:ascii="Times New Roman" w:hAnsi="Times New Roman" w:cs="Times New Roman"/>
          <w:sz w:val="28"/>
          <w:szCs w:val="28"/>
        </w:rPr>
      </w:pPr>
      <w:r w:rsidRPr="009717B3">
        <w:rPr>
          <w:rFonts w:ascii="Times New Roman" w:hAnsi="Times New Roman" w:cs="Times New Roman"/>
          <w:b/>
          <w:sz w:val="28"/>
          <w:szCs w:val="28"/>
        </w:rPr>
        <w:t>4.</w:t>
      </w:r>
      <w:r w:rsidRPr="009717B3">
        <w:rPr>
          <w:rFonts w:ascii="Times New Roman" w:hAnsi="Times New Roman" w:cs="Times New Roman"/>
          <w:sz w:val="28"/>
          <w:szCs w:val="28"/>
        </w:rPr>
        <w:tab/>
      </w:r>
      <w:r w:rsidRPr="009717B3">
        <w:rPr>
          <w:rFonts w:ascii="Times New Roman" w:hAnsi="Times New Roman" w:cs="Times New Roman"/>
          <w:b/>
          <w:sz w:val="28"/>
          <w:szCs w:val="28"/>
        </w:rPr>
        <w:t>Submissions made by the Appellant and the Respondent</w:t>
      </w:r>
      <w:r w:rsidRPr="009717B3">
        <w:rPr>
          <w:rFonts w:ascii="Times New Roman" w:hAnsi="Times New Roman" w:cs="Times New Roman"/>
          <w:sz w:val="28"/>
          <w:szCs w:val="28"/>
        </w:rPr>
        <w:t>:</w:t>
      </w:r>
    </w:p>
    <w:p w:rsidR="00B854E6" w:rsidRPr="009717B3" w:rsidRDefault="00B854E6" w:rsidP="00B854E6">
      <w:pPr>
        <w:spacing w:line="480" w:lineRule="auto"/>
        <w:ind w:left="720" w:right="-2"/>
        <w:jc w:val="both"/>
        <w:rPr>
          <w:rFonts w:ascii="Times New Roman" w:hAnsi="Times New Roman" w:cs="Times New Roman"/>
          <w:sz w:val="28"/>
          <w:szCs w:val="28"/>
        </w:rPr>
      </w:pPr>
      <w:r w:rsidRPr="009717B3">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B854E6" w:rsidRPr="009717B3" w:rsidRDefault="00B854E6" w:rsidP="00B854E6">
      <w:pPr>
        <w:pStyle w:val="ListParagraph"/>
        <w:numPr>
          <w:ilvl w:val="0"/>
          <w:numId w:val="2"/>
        </w:numPr>
        <w:spacing w:line="480" w:lineRule="auto"/>
        <w:ind w:left="0" w:right="-2" w:firstLine="0"/>
        <w:jc w:val="both"/>
        <w:rPr>
          <w:rFonts w:ascii="Times New Roman" w:hAnsi="Times New Roman" w:cs="Times New Roman"/>
          <w:sz w:val="28"/>
          <w:szCs w:val="28"/>
        </w:rPr>
      </w:pPr>
      <w:r w:rsidRPr="009717B3">
        <w:rPr>
          <w:rFonts w:ascii="Times New Roman" w:hAnsi="Times New Roman" w:cs="Times New Roman"/>
          <w:b/>
          <w:sz w:val="28"/>
          <w:szCs w:val="28"/>
        </w:rPr>
        <w:t>Submissions of the Appellant</w:t>
      </w:r>
    </w:p>
    <w:p w:rsidR="00B854E6" w:rsidRPr="009717B3" w:rsidRDefault="00B854E6" w:rsidP="00B854E6">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9717B3">
        <w:rPr>
          <w:rFonts w:ascii="Times New Roman" w:hAnsi="Times New Roman" w:cs="Times New Roman"/>
          <w:b/>
          <w:bCs/>
          <w:sz w:val="28"/>
          <w:szCs w:val="28"/>
        </w:rPr>
        <w:t xml:space="preserve"> Submissions made  in the Appeal</w:t>
      </w:r>
    </w:p>
    <w:p w:rsidR="00B854E6" w:rsidRPr="009717B3" w:rsidRDefault="00B854E6" w:rsidP="00B854E6">
      <w:pPr>
        <w:pStyle w:val="ListParagraph"/>
        <w:spacing w:line="240" w:lineRule="auto"/>
        <w:ind w:left="0" w:right="1440"/>
        <w:jc w:val="both"/>
        <w:rPr>
          <w:rFonts w:ascii="Times New Roman" w:hAnsi="Times New Roman" w:cs="Times New Roman"/>
          <w:sz w:val="28"/>
          <w:szCs w:val="28"/>
        </w:rPr>
      </w:pPr>
    </w:p>
    <w:p w:rsidR="00B854E6" w:rsidRPr="009717B3" w:rsidRDefault="00B854E6" w:rsidP="00B854E6">
      <w:pPr>
        <w:pStyle w:val="ListParagraph"/>
        <w:spacing w:line="480" w:lineRule="auto"/>
        <w:ind w:right="-2"/>
        <w:jc w:val="both"/>
        <w:rPr>
          <w:rFonts w:ascii="Times New Roman" w:hAnsi="Times New Roman" w:cs="Times New Roman"/>
          <w:sz w:val="28"/>
          <w:szCs w:val="28"/>
        </w:rPr>
      </w:pPr>
      <w:r w:rsidRPr="009717B3">
        <w:rPr>
          <w:rFonts w:ascii="Times New Roman" w:hAnsi="Times New Roman" w:cs="Times New Roman"/>
          <w:sz w:val="28"/>
          <w:szCs w:val="28"/>
        </w:rPr>
        <w:t xml:space="preserve">The Appellant made the following submissions in the Appeal, received on 09.03.2020, for consideration of this Court: </w:t>
      </w:r>
    </w:p>
    <w:p w:rsidR="00CB790D" w:rsidRDefault="0070722F" w:rsidP="00CB790D">
      <w:pPr>
        <w:pStyle w:val="ListParagraph"/>
        <w:numPr>
          <w:ilvl w:val="0"/>
          <w:numId w:val="3"/>
        </w:numPr>
        <w:spacing w:line="480" w:lineRule="auto"/>
        <w:ind w:left="0" w:right="-2" w:firstLine="0"/>
        <w:jc w:val="both"/>
        <w:rPr>
          <w:rFonts w:ascii="Times New Roman" w:hAnsi="Times New Roman" w:cs="Times New Roman"/>
          <w:sz w:val="28"/>
          <w:szCs w:val="28"/>
        </w:rPr>
      </w:pPr>
      <w:r w:rsidRPr="009717B3">
        <w:rPr>
          <w:rFonts w:ascii="Times New Roman" w:hAnsi="Times New Roman" w:cs="Times New Roman"/>
          <w:sz w:val="28"/>
          <w:szCs w:val="28"/>
        </w:rPr>
        <w:t xml:space="preserve">The </w:t>
      </w:r>
      <w:r w:rsidR="00853B6F">
        <w:rPr>
          <w:rFonts w:ascii="Times New Roman" w:hAnsi="Times New Roman" w:cs="Times New Roman"/>
          <w:sz w:val="28"/>
          <w:szCs w:val="28"/>
        </w:rPr>
        <w:t xml:space="preserve"> </w:t>
      </w:r>
      <w:r w:rsidR="00563F97">
        <w:rPr>
          <w:rFonts w:ascii="Times New Roman" w:hAnsi="Times New Roman" w:cs="Times New Roman"/>
          <w:sz w:val="28"/>
          <w:szCs w:val="28"/>
        </w:rPr>
        <w:t xml:space="preserve"> </w:t>
      </w:r>
      <w:r w:rsidRPr="009717B3">
        <w:rPr>
          <w:rFonts w:ascii="Times New Roman" w:hAnsi="Times New Roman" w:cs="Times New Roman"/>
          <w:sz w:val="28"/>
          <w:szCs w:val="28"/>
        </w:rPr>
        <w:t>Appellant</w:t>
      </w:r>
      <w:r w:rsidR="00853B6F">
        <w:rPr>
          <w:rFonts w:ascii="Times New Roman" w:hAnsi="Times New Roman" w:cs="Times New Roman"/>
          <w:sz w:val="28"/>
          <w:szCs w:val="28"/>
        </w:rPr>
        <w:t xml:space="preserve"> </w:t>
      </w:r>
      <w:r w:rsidRPr="009717B3">
        <w:rPr>
          <w:rFonts w:ascii="Times New Roman" w:hAnsi="Times New Roman" w:cs="Times New Roman"/>
          <w:sz w:val="28"/>
          <w:szCs w:val="28"/>
        </w:rPr>
        <w:t xml:space="preserve"> </w:t>
      </w:r>
      <w:r w:rsidR="00563F97">
        <w:rPr>
          <w:rFonts w:ascii="Times New Roman" w:hAnsi="Times New Roman" w:cs="Times New Roman"/>
          <w:sz w:val="28"/>
          <w:szCs w:val="28"/>
        </w:rPr>
        <w:t xml:space="preserve"> </w:t>
      </w:r>
      <w:r w:rsidRPr="009717B3">
        <w:rPr>
          <w:rFonts w:ascii="Times New Roman" w:hAnsi="Times New Roman" w:cs="Times New Roman"/>
          <w:sz w:val="28"/>
          <w:szCs w:val="28"/>
        </w:rPr>
        <w:t xml:space="preserve">was </w:t>
      </w:r>
      <w:r w:rsidR="00853B6F">
        <w:rPr>
          <w:rFonts w:ascii="Times New Roman" w:hAnsi="Times New Roman" w:cs="Times New Roman"/>
          <w:sz w:val="28"/>
          <w:szCs w:val="28"/>
        </w:rPr>
        <w:t xml:space="preserve"> </w:t>
      </w:r>
      <w:r w:rsidR="00563F97">
        <w:rPr>
          <w:rFonts w:ascii="Times New Roman" w:hAnsi="Times New Roman" w:cs="Times New Roman"/>
          <w:sz w:val="28"/>
          <w:szCs w:val="28"/>
        </w:rPr>
        <w:t xml:space="preserve"> </w:t>
      </w:r>
      <w:r w:rsidR="00A136BE">
        <w:rPr>
          <w:rFonts w:ascii="Times New Roman" w:hAnsi="Times New Roman" w:cs="Times New Roman"/>
          <w:sz w:val="28"/>
          <w:szCs w:val="28"/>
        </w:rPr>
        <w:t xml:space="preserve">presently </w:t>
      </w:r>
      <w:r w:rsidR="00D1367E" w:rsidRPr="009717B3">
        <w:rPr>
          <w:rFonts w:ascii="Times New Roman" w:hAnsi="Times New Roman" w:cs="Times New Roman"/>
          <w:sz w:val="28"/>
          <w:szCs w:val="28"/>
        </w:rPr>
        <w:t xml:space="preserve">having </w:t>
      </w:r>
      <w:r w:rsidR="00563F97">
        <w:rPr>
          <w:rFonts w:ascii="Times New Roman" w:hAnsi="Times New Roman" w:cs="Times New Roman"/>
          <w:sz w:val="28"/>
          <w:szCs w:val="28"/>
        </w:rPr>
        <w:t xml:space="preserve"> </w:t>
      </w:r>
      <w:r w:rsidR="00853B6F">
        <w:rPr>
          <w:rFonts w:ascii="Times New Roman" w:hAnsi="Times New Roman" w:cs="Times New Roman"/>
          <w:sz w:val="28"/>
          <w:szCs w:val="28"/>
        </w:rPr>
        <w:t xml:space="preserve"> </w:t>
      </w:r>
      <w:r w:rsidR="006F6D0D">
        <w:rPr>
          <w:rFonts w:ascii="Times New Roman" w:hAnsi="Times New Roman" w:cs="Times New Roman"/>
          <w:sz w:val="28"/>
          <w:szCs w:val="28"/>
        </w:rPr>
        <w:t xml:space="preserve">Large </w:t>
      </w:r>
      <w:r w:rsidR="00563F97">
        <w:rPr>
          <w:rFonts w:ascii="Times New Roman" w:hAnsi="Times New Roman" w:cs="Times New Roman"/>
          <w:sz w:val="28"/>
          <w:szCs w:val="28"/>
        </w:rPr>
        <w:t xml:space="preserve"> </w:t>
      </w:r>
      <w:r w:rsidR="00853B6F">
        <w:rPr>
          <w:rFonts w:ascii="Times New Roman" w:hAnsi="Times New Roman" w:cs="Times New Roman"/>
          <w:sz w:val="28"/>
          <w:szCs w:val="28"/>
        </w:rPr>
        <w:t xml:space="preserve"> </w:t>
      </w:r>
      <w:r w:rsidR="006F6D0D">
        <w:rPr>
          <w:rFonts w:ascii="Times New Roman" w:hAnsi="Times New Roman" w:cs="Times New Roman"/>
          <w:sz w:val="28"/>
          <w:szCs w:val="28"/>
        </w:rPr>
        <w:t>Supply</w:t>
      </w:r>
      <w:r w:rsidR="00563F97">
        <w:rPr>
          <w:rFonts w:ascii="Times New Roman" w:hAnsi="Times New Roman" w:cs="Times New Roman"/>
          <w:sz w:val="28"/>
          <w:szCs w:val="28"/>
        </w:rPr>
        <w:t xml:space="preserve"> </w:t>
      </w:r>
      <w:r w:rsidR="00853B6F">
        <w:rPr>
          <w:rFonts w:ascii="Times New Roman" w:hAnsi="Times New Roman" w:cs="Times New Roman"/>
          <w:sz w:val="28"/>
          <w:szCs w:val="28"/>
        </w:rPr>
        <w:t xml:space="preserve">  </w:t>
      </w:r>
      <w:r w:rsidR="006F6D0D">
        <w:rPr>
          <w:rFonts w:ascii="Times New Roman" w:hAnsi="Times New Roman" w:cs="Times New Roman"/>
          <w:sz w:val="28"/>
          <w:szCs w:val="28"/>
        </w:rPr>
        <w:t>(</w:t>
      </w:r>
      <w:r w:rsidR="00D1367E" w:rsidRPr="009717B3">
        <w:rPr>
          <w:rFonts w:ascii="Times New Roman" w:hAnsi="Times New Roman" w:cs="Times New Roman"/>
          <w:sz w:val="28"/>
          <w:szCs w:val="28"/>
        </w:rPr>
        <w:t>LS</w:t>
      </w:r>
      <w:r w:rsidR="006F6D0D">
        <w:rPr>
          <w:rFonts w:ascii="Times New Roman" w:hAnsi="Times New Roman" w:cs="Times New Roman"/>
          <w:sz w:val="28"/>
          <w:szCs w:val="28"/>
        </w:rPr>
        <w:t>)</w:t>
      </w:r>
      <w:r w:rsidR="00853B6F">
        <w:rPr>
          <w:rFonts w:ascii="Times New Roman" w:hAnsi="Times New Roman" w:cs="Times New Roman"/>
          <w:sz w:val="28"/>
          <w:szCs w:val="28"/>
        </w:rPr>
        <w:t xml:space="preserve"> </w:t>
      </w:r>
    </w:p>
    <w:p w:rsidR="00E54FDA" w:rsidRPr="00CB790D" w:rsidRDefault="00D1367E" w:rsidP="00CB790D">
      <w:pPr>
        <w:pStyle w:val="ListParagraph"/>
        <w:spacing w:line="480" w:lineRule="auto"/>
        <w:ind w:right="-2"/>
        <w:jc w:val="both"/>
        <w:rPr>
          <w:rFonts w:ascii="Times New Roman" w:hAnsi="Times New Roman" w:cs="Times New Roman"/>
          <w:sz w:val="28"/>
          <w:szCs w:val="28"/>
        </w:rPr>
      </w:pPr>
      <w:r w:rsidRPr="009717B3">
        <w:rPr>
          <w:rFonts w:ascii="Times New Roman" w:hAnsi="Times New Roman" w:cs="Times New Roman"/>
          <w:sz w:val="28"/>
          <w:szCs w:val="28"/>
        </w:rPr>
        <w:lastRenderedPageBreak/>
        <w:t>category</w:t>
      </w:r>
      <w:r w:rsidR="0070722F" w:rsidRPr="009717B3">
        <w:rPr>
          <w:rFonts w:ascii="Times New Roman" w:hAnsi="Times New Roman" w:cs="Times New Roman"/>
          <w:sz w:val="28"/>
          <w:szCs w:val="28"/>
        </w:rPr>
        <w:t xml:space="preserve"> </w:t>
      </w:r>
      <w:r w:rsidR="0070722F" w:rsidRPr="00CB790D">
        <w:rPr>
          <w:rFonts w:ascii="Times New Roman" w:hAnsi="Times New Roman" w:cs="Times New Roman"/>
          <w:sz w:val="28"/>
          <w:szCs w:val="28"/>
        </w:rPr>
        <w:t xml:space="preserve">connection with present </w:t>
      </w:r>
      <w:r w:rsidR="00C264CD" w:rsidRPr="00CB790D">
        <w:rPr>
          <w:rFonts w:ascii="Times New Roman" w:hAnsi="Times New Roman" w:cs="Times New Roman"/>
          <w:sz w:val="28"/>
          <w:szCs w:val="28"/>
        </w:rPr>
        <w:t>s</w:t>
      </w:r>
      <w:r w:rsidRPr="00CB790D">
        <w:rPr>
          <w:rFonts w:ascii="Times New Roman" w:hAnsi="Times New Roman" w:cs="Times New Roman"/>
          <w:sz w:val="28"/>
          <w:szCs w:val="28"/>
        </w:rPr>
        <w:t>anctioned</w:t>
      </w:r>
      <w:r w:rsidR="0070722F" w:rsidRPr="00CB790D">
        <w:rPr>
          <w:rFonts w:ascii="Times New Roman" w:hAnsi="Times New Roman" w:cs="Times New Roman"/>
          <w:sz w:val="28"/>
          <w:szCs w:val="28"/>
        </w:rPr>
        <w:t xml:space="preserve"> </w:t>
      </w:r>
      <w:r w:rsidR="00C264CD" w:rsidRPr="00CB790D">
        <w:rPr>
          <w:rFonts w:ascii="Times New Roman" w:hAnsi="Times New Roman" w:cs="Times New Roman"/>
          <w:sz w:val="28"/>
          <w:szCs w:val="28"/>
        </w:rPr>
        <w:t>l</w:t>
      </w:r>
      <w:r w:rsidR="0070722F" w:rsidRPr="00CB790D">
        <w:rPr>
          <w:rFonts w:ascii="Times New Roman" w:hAnsi="Times New Roman" w:cs="Times New Roman"/>
          <w:sz w:val="28"/>
          <w:szCs w:val="28"/>
        </w:rPr>
        <w:t xml:space="preserve">oad as 1000 kW </w:t>
      </w:r>
      <w:r w:rsidRPr="00CB790D">
        <w:rPr>
          <w:rFonts w:ascii="Times New Roman" w:hAnsi="Times New Roman" w:cs="Times New Roman"/>
          <w:sz w:val="28"/>
          <w:szCs w:val="28"/>
        </w:rPr>
        <w:t>and</w:t>
      </w:r>
      <w:r w:rsidR="0070722F" w:rsidRPr="00CB790D">
        <w:rPr>
          <w:rFonts w:ascii="Times New Roman" w:hAnsi="Times New Roman" w:cs="Times New Roman"/>
          <w:sz w:val="28"/>
          <w:szCs w:val="28"/>
        </w:rPr>
        <w:t xml:space="preserve"> CD </w:t>
      </w:r>
      <w:r w:rsidR="000D7248">
        <w:rPr>
          <w:rFonts w:ascii="Times New Roman" w:hAnsi="Times New Roman" w:cs="Times New Roman"/>
          <w:sz w:val="28"/>
          <w:szCs w:val="28"/>
        </w:rPr>
        <w:t xml:space="preserve">as 1000 </w:t>
      </w:r>
      <w:r w:rsidR="0070722F" w:rsidRPr="00CB790D">
        <w:rPr>
          <w:rFonts w:ascii="Times New Roman" w:hAnsi="Times New Roman" w:cs="Times New Roman"/>
          <w:sz w:val="28"/>
          <w:szCs w:val="28"/>
        </w:rPr>
        <w:t xml:space="preserve"> kVA .</w:t>
      </w:r>
    </w:p>
    <w:p w:rsidR="00A25A82" w:rsidRDefault="00400B89" w:rsidP="00A25A82">
      <w:pPr>
        <w:pStyle w:val="ListParagraph"/>
        <w:numPr>
          <w:ilvl w:val="0"/>
          <w:numId w:val="3"/>
        </w:numPr>
        <w:spacing w:line="480" w:lineRule="auto"/>
        <w:ind w:left="0" w:right="-2" w:firstLine="0"/>
        <w:jc w:val="both"/>
        <w:rPr>
          <w:rFonts w:ascii="Times New Roman" w:hAnsi="Times New Roman" w:cs="Times New Roman"/>
          <w:sz w:val="28"/>
          <w:szCs w:val="28"/>
        </w:rPr>
      </w:pPr>
      <w:r w:rsidRPr="009717B3">
        <w:rPr>
          <w:rFonts w:ascii="Times New Roman" w:hAnsi="Times New Roman" w:cs="Times New Roman"/>
          <w:sz w:val="28"/>
          <w:szCs w:val="28"/>
        </w:rPr>
        <w:t xml:space="preserve">The </w:t>
      </w:r>
      <w:r w:rsidR="00A25A82">
        <w:rPr>
          <w:rFonts w:ascii="Times New Roman" w:hAnsi="Times New Roman" w:cs="Times New Roman"/>
          <w:sz w:val="28"/>
          <w:szCs w:val="28"/>
        </w:rPr>
        <w:t xml:space="preserve">    </w:t>
      </w:r>
      <w:r w:rsidRPr="009717B3">
        <w:rPr>
          <w:rFonts w:ascii="Times New Roman" w:hAnsi="Times New Roman" w:cs="Times New Roman"/>
          <w:sz w:val="28"/>
          <w:szCs w:val="28"/>
        </w:rPr>
        <w:t>office</w:t>
      </w:r>
      <w:r w:rsidR="00A25A82">
        <w:rPr>
          <w:rFonts w:ascii="Times New Roman" w:hAnsi="Times New Roman" w:cs="Times New Roman"/>
          <w:sz w:val="28"/>
          <w:szCs w:val="28"/>
        </w:rPr>
        <w:t xml:space="preserve">  </w:t>
      </w:r>
      <w:r w:rsidRPr="009717B3">
        <w:rPr>
          <w:rFonts w:ascii="Times New Roman" w:hAnsi="Times New Roman" w:cs="Times New Roman"/>
          <w:sz w:val="28"/>
          <w:szCs w:val="28"/>
        </w:rPr>
        <w:t xml:space="preserve"> </w:t>
      </w:r>
      <w:r w:rsidR="00A25A82">
        <w:rPr>
          <w:rFonts w:ascii="Times New Roman" w:hAnsi="Times New Roman" w:cs="Times New Roman"/>
          <w:sz w:val="28"/>
          <w:szCs w:val="28"/>
        </w:rPr>
        <w:t xml:space="preserve"> </w:t>
      </w:r>
      <w:r w:rsidRPr="009717B3">
        <w:rPr>
          <w:rFonts w:ascii="Times New Roman" w:hAnsi="Times New Roman" w:cs="Times New Roman"/>
          <w:sz w:val="28"/>
          <w:szCs w:val="28"/>
        </w:rPr>
        <w:t>of</w:t>
      </w:r>
      <w:r w:rsidR="00A25A82">
        <w:rPr>
          <w:rFonts w:ascii="Times New Roman" w:hAnsi="Times New Roman" w:cs="Times New Roman"/>
          <w:sz w:val="28"/>
          <w:szCs w:val="28"/>
        </w:rPr>
        <w:t xml:space="preserve">  </w:t>
      </w:r>
      <w:r w:rsidRPr="009717B3">
        <w:rPr>
          <w:rFonts w:ascii="Times New Roman" w:hAnsi="Times New Roman" w:cs="Times New Roman"/>
          <w:sz w:val="28"/>
          <w:szCs w:val="28"/>
        </w:rPr>
        <w:t xml:space="preserve"> </w:t>
      </w:r>
      <w:r w:rsidR="00A25A82">
        <w:rPr>
          <w:rFonts w:ascii="Times New Roman" w:hAnsi="Times New Roman" w:cs="Times New Roman"/>
          <w:sz w:val="28"/>
          <w:szCs w:val="28"/>
        </w:rPr>
        <w:t xml:space="preserve"> </w:t>
      </w:r>
      <w:r w:rsidRPr="009717B3">
        <w:rPr>
          <w:rFonts w:ascii="Times New Roman" w:hAnsi="Times New Roman" w:cs="Times New Roman"/>
          <w:sz w:val="28"/>
          <w:szCs w:val="28"/>
        </w:rPr>
        <w:t>the</w:t>
      </w:r>
      <w:r w:rsidR="00A25A82">
        <w:rPr>
          <w:rFonts w:ascii="Times New Roman" w:hAnsi="Times New Roman" w:cs="Times New Roman"/>
          <w:sz w:val="28"/>
          <w:szCs w:val="28"/>
        </w:rPr>
        <w:t xml:space="preserve"> </w:t>
      </w:r>
      <w:r w:rsidRPr="009717B3">
        <w:rPr>
          <w:rFonts w:ascii="Times New Roman" w:hAnsi="Times New Roman" w:cs="Times New Roman"/>
          <w:sz w:val="28"/>
          <w:szCs w:val="28"/>
        </w:rPr>
        <w:t xml:space="preserve"> </w:t>
      </w:r>
      <w:r w:rsidR="00A25A82">
        <w:rPr>
          <w:rFonts w:ascii="Times New Roman" w:hAnsi="Times New Roman" w:cs="Times New Roman"/>
          <w:sz w:val="28"/>
          <w:szCs w:val="28"/>
        </w:rPr>
        <w:t xml:space="preserve">  </w:t>
      </w:r>
      <w:r w:rsidRPr="009717B3">
        <w:rPr>
          <w:rFonts w:ascii="Times New Roman" w:hAnsi="Times New Roman" w:cs="Times New Roman"/>
          <w:sz w:val="28"/>
          <w:szCs w:val="28"/>
        </w:rPr>
        <w:t xml:space="preserve">Chief </w:t>
      </w:r>
      <w:r w:rsidR="00A25A82">
        <w:rPr>
          <w:rFonts w:ascii="Times New Roman" w:hAnsi="Times New Roman" w:cs="Times New Roman"/>
          <w:sz w:val="28"/>
          <w:szCs w:val="28"/>
        </w:rPr>
        <w:t xml:space="preserve">   </w:t>
      </w:r>
      <w:r w:rsidRPr="009717B3">
        <w:rPr>
          <w:rFonts w:ascii="Times New Roman" w:hAnsi="Times New Roman" w:cs="Times New Roman"/>
          <w:sz w:val="28"/>
          <w:szCs w:val="28"/>
        </w:rPr>
        <w:t>Engineer/Commercial</w:t>
      </w:r>
      <w:r w:rsidR="00A25A82">
        <w:rPr>
          <w:rFonts w:ascii="Times New Roman" w:hAnsi="Times New Roman" w:cs="Times New Roman"/>
          <w:sz w:val="28"/>
          <w:szCs w:val="28"/>
        </w:rPr>
        <w:t xml:space="preserve">  </w:t>
      </w:r>
      <w:r w:rsidRPr="009717B3">
        <w:rPr>
          <w:rFonts w:ascii="Times New Roman" w:hAnsi="Times New Roman" w:cs="Times New Roman"/>
          <w:sz w:val="28"/>
          <w:szCs w:val="28"/>
        </w:rPr>
        <w:t xml:space="preserve"> issued </w:t>
      </w:r>
    </w:p>
    <w:p w:rsidR="00D1367E" w:rsidRPr="00A25A82" w:rsidRDefault="00400B89" w:rsidP="00A25A82">
      <w:pPr>
        <w:pStyle w:val="ListParagraph"/>
        <w:spacing w:line="480" w:lineRule="auto"/>
        <w:ind w:right="-2"/>
        <w:jc w:val="both"/>
        <w:rPr>
          <w:rFonts w:ascii="Times New Roman" w:hAnsi="Times New Roman" w:cs="Times New Roman"/>
          <w:sz w:val="28"/>
          <w:szCs w:val="28"/>
        </w:rPr>
      </w:pPr>
      <w:r w:rsidRPr="009717B3">
        <w:rPr>
          <w:rFonts w:ascii="Times New Roman" w:hAnsi="Times New Roman" w:cs="Times New Roman"/>
          <w:sz w:val="28"/>
          <w:szCs w:val="28"/>
        </w:rPr>
        <w:t>instructions</w:t>
      </w:r>
      <w:r w:rsidR="00A25A82">
        <w:rPr>
          <w:rFonts w:ascii="Times New Roman" w:hAnsi="Times New Roman" w:cs="Times New Roman"/>
          <w:sz w:val="28"/>
          <w:szCs w:val="28"/>
        </w:rPr>
        <w:t>,</w:t>
      </w:r>
      <w:r w:rsidRPr="009717B3">
        <w:rPr>
          <w:rFonts w:ascii="Times New Roman" w:hAnsi="Times New Roman" w:cs="Times New Roman"/>
          <w:sz w:val="28"/>
          <w:szCs w:val="28"/>
        </w:rPr>
        <w:t xml:space="preserve"> </w:t>
      </w:r>
      <w:r w:rsidR="000D7248">
        <w:rPr>
          <w:rFonts w:ascii="Times New Roman" w:hAnsi="Times New Roman" w:cs="Times New Roman"/>
          <w:sz w:val="28"/>
          <w:szCs w:val="28"/>
        </w:rPr>
        <w:t>vide CC No. 31/</w:t>
      </w:r>
      <w:r w:rsidRPr="00A25A82">
        <w:rPr>
          <w:rFonts w:ascii="Times New Roman" w:hAnsi="Times New Roman" w:cs="Times New Roman"/>
          <w:sz w:val="28"/>
          <w:szCs w:val="28"/>
        </w:rPr>
        <w:t xml:space="preserve">2016 dated </w:t>
      </w:r>
      <w:r w:rsidR="008F47F0" w:rsidRPr="00A25A82">
        <w:rPr>
          <w:rFonts w:ascii="Times New Roman" w:hAnsi="Times New Roman" w:cs="Times New Roman"/>
          <w:sz w:val="28"/>
          <w:szCs w:val="28"/>
        </w:rPr>
        <w:t>0</w:t>
      </w:r>
      <w:r w:rsidRPr="00A25A82">
        <w:rPr>
          <w:rFonts w:ascii="Times New Roman" w:hAnsi="Times New Roman" w:cs="Times New Roman"/>
          <w:sz w:val="28"/>
          <w:szCs w:val="28"/>
        </w:rPr>
        <w:t>5.</w:t>
      </w:r>
      <w:r w:rsidR="008F47F0" w:rsidRPr="00A25A82">
        <w:rPr>
          <w:rFonts w:ascii="Times New Roman" w:hAnsi="Times New Roman" w:cs="Times New Roman"/>
          <w:sz w:val="28"/>
          <w:szCs w:val="28"/>
        </w:rPr>
        <w:t>0</w:t>
      </w:r>
      <w:r w:rsidR="00F10F99">
        <w:rPr>
          <w:rFonts w:ascii="Times New Roman" w:hAnsi="Times New Roman" w:cs="Times New Roman"/>
          <w:sz w:val="28"/>
          <w:szCs w:val="28"/>
        </w:rPr>
        <w:t>8.2016</w:t>
      </w:r>
      <w:r w:rsidRPr="00A25A82">
        <w:rPr>
          <w:rFonts w:ascii="Times New Roman" w:hAnsi="Times New Roman" w:cs="Times New Roman"/>
          <w:sz w:val="28"/>
          <w:szCs w:val="28"/>
        </w:rPr>
        <w:t xml:space="preserve">, in compliance of Tariff Order dated </w:t>
      </w:r>
      <w:r w:rsidR="008F47F0" w:rsidRPr="00A25A82">
        <w:rPr>
          <w:rFonts w:ascii="Times New Roman" w:hAnsi="Times New Roman" w:cs="Times New Roman"/>
          <w:sz w:val="28"/>
          <w:szCs w:val="28"/>
        </w:rPr>
        <w:t>2</w:t>
      </w:r>
      <w:r w:rsidRPr="00A25A82">
        <w:rPr>
          <w:rFonts w:ascii="Times New Roman" w:hAnsi="Times New Roman" w:cs="Times New Roman"/>
          <w:sz w:val="28"/>
          <w:szCs w:val="28"/>
        </w:rPr>
        <w:t>7.07.2016 f</w:t>
      </w:r>
      <w:r w:rsidR="008F47F0" w:rsidRPr="00A25A82">
        <w:rPr>
          <w:rFonts w:ascii="Times New Roman" w:hAnsi="Times New Roman" w:cs="Times New Roman"/>
          <w:sz w:val="28"/>
          <w:szCs w:val="28"/>
        </w:rPr>
        <w:t>o</w:t>
      </w:r>
      <w:r w:rsidRPr="00A25A82">
        <w:rPr>
          <w:rFonts w:ascii="Times New Roman" w:hAnsi="Times New Roman" w:cs="Times New Roman"/>
          <w:sz w:val="28"/>
          <w:szCs w:val="28"/>
        </w:rPr>
        <w:t xml:space="preserve">r FY-2016-17 (approved by </w:t>
      </w:r>
      <w:r w:rsidR="0075274D" w:rsidRPr="00A25A82">
        <w:rPr>
          <w:rFonts w:ascii="Times New Roman" w:hAnsi="Times New Roman" w:cs="Times New Roman"/>
          <w:sz w:val="28"/>
          <w:szCs w:val="28"/>
        </w:rPr>
        <w:t>Hon’ble PSERC) for Base Tariff R</w:t>
      </w:r>
      <w:r w:rsidRPr="00A25A82">
        <w:rPr>
          <w:rFonts w:ascii="Times New Roman" w:hAnsi="Times New Roman" w:cs="Times New Roman"/>
          <w:sz w:val="28"/>
          <w:szCs w:val="28"/>
        </w:rPr>
        <w:t>ate for incremental consumption above threshold limit for LS category consumers</w:t>
      </w:r>
      <w:r w:rsidR="000D79C2">
        <w:rPr>
          <w:rFonts w:ascii="Times New Roman" w:hAnsi="Times New Roman" w:cs="Times New Roman"/>
          <w:sz w:val="28"/>
          <w:szCs w:val="28"/>
        </w:rPr>
        <w:t>,</w:t>
      </w:r>
      <w:r w:rsidRPr="00A25A82">
        <w:rPr>
          <w:rFonts w:ascii="Times New Roman" w:hAnsi="Times New Roman" w:cs="Times New Roman"/>
          <w:sz w:val="28"/>
          <w:szCs w:val="28"/>
        </w:rPr>
        <w:t xml:space="preserve"> as under:</w:t>
      </w:r>
    </w:p>
    <w:p w:rsidR="007A7497" w:rsidRDefault="0070769B" w:rsidP="008526AB">
      <w:pPr>
        <w:pStyle w:val="ListParagraph"/>
        <w:spacing w:line="480" w:lineRule="auto"/>
        <w:ind w:right="-2" w:firstLine="720"/>
        <w:jc w:val="both"/>
        <w:rPr>
          <w:rFonts w:ascii="Times New Roman" w:hAnsi="Times New Roman" w:cs="Times New Roman"/>
          <w:bCs/>
          <w:iCs/>
          <w:sz w:val="28"/>
          <w:szCs w:val="28"/>
        </w:rPr>
      </w:pPr>
      <w:r>
        <w:rPr>
          <w:rFonts w:ascii="Times New Roman" w:hAnsi="Times New Roman" w:cs="Times New Roman"/>
          <w:sz w:val="28"/>
          <w:szCs w:val="28"/>
        </w:rPr>
        <w:t xml:space="preserve">The commission approves base Tariff rate of </w:t>
      </w:r>
      <w:r w:rsidRPr="00097428">
        <w:rPr>
          <w:rFonts w:ascii="Times New Roman" w:hAnsi="Times New Roman" w:cs="Times New Roman"/>
          <w:bCs/>
          <w:iCs/>
          <w:sz w:val="28"/>
          <w:szCs w:val="28"/>
        </w:rPr>
        <w:t>₹</w:t>
      </w:r>
      <w:r>
        <w:rPr>
          <w:rFonts w:ascii="Times New Roman" w:hAnsi="Times New Roman" w:cs="Times New Roman"/>
          <w:bCs/>
          <w:iCs/>
          <w:sz w:val="28"/>
          <w:szCs w:val="28"/>
        </w:rPr>
        <w:t xml:space="preserve"> 4.99/- per kVAh for LS </w:t>
      </w:r>
      <w:r w:rsidR="008526AB">
        <w:rPr>
          <w:rFonts w:ascii="Times New Roman" w:hAnsi="Times New Roman" w:cs="Times New Roman"/>
          <w:bCs/>
          <w:iCs/>
          <w:sz w:val="28"/>
          <w:szCs w:val="28"/>
        </w:rPr>
        <w:t>Industrial</w:t>
      </w:r>
      <w:r w:rsidR="000D7248">
        <w:rPr>
          <w:rFonts w:ascii="Times New Roman" w:hAnsi="Times New Roman" w:cs="Times New Roman"/>
          <w:bCs/>
          <w:iCs/>
          <w:sz w:val="28"/>
          <w:szCs w:val="28"/>
        </w:rPr>
        <w:t xml:space="preserve"> Category Consumers who consume</w:t>
      </w:r>
      <w:r>
        <w:rPr>
          <w:rFonts w:ascii="Times New Roman" w:hAnsi="Times New Roman" w:cs="Times New Roman"/>
          <w:bCs/>
          <w:iCs/>
          <w:sz w:val="28"/>
          <w:szCs w:val="28"/>
        </w:rPr>
        <w:t xml:space="preserve"> power above Threshold limit as per ‘para a’ above. All other surcharge and rebates as approved by the commission and </w:t>
      </w:r>
      <w:r w:rsidR="008526AB">
        <w:rPr>
          <w:rFonts w:ascii="Times New Roman" w:hAnsi="Times New Roman" w:cs="Times New Roman"/>
          <w:bCs/>
          <w:iCs/>
          <w:sz w:val="28"/>
          <w:szCs w:val="28"/>
        </w:rPr>
        <w:t>Government</w:t>
      </w:r>
      <w:r>
        <w:rPr>
          <w:rFonts w:ascii="Times New Roman" w:hAnsi="Times New Roman" w:cs="Times New Roman"/>
          <w:bCs/>
          <w:iCs/>
          <w:sz w:val="28"/>
          <w:szCs w:val="28"/>
        </w:rPr>
        <w:t xml:space="preserve"> levies as notified by State Government shall be charged extra.</w:t>
      </w:r>
    </w:p>
    <w:p w:rsidR="000D79C2" w:rsidRDefault="00782668" w:rsidP="000D79C2">
      <w:pPr>
        <w:pStyle w:val="ListParagraph"/>
        <w:spacing w:line="480" w:lineRule="auto"/>
        <w:ind w:left="993" w:right="-2"/>
        <w:jc w:val="both"/>
        <w:rPr>
          <w:rFonts w:ascii="Times New Roman" w:hAnsi="Times New Roman" w:cs="Times New Roman"/>
          <w:bCs/>
          <w:iCs/>
          <w:sz w:val="28"/>
          <w:szCs w:val="28"/>
        </w:rPr>
      </w:pPr>
      <w:r>
        <w:rPr>
          <w:rFonts w:ascii="Times New Roman" w:hAnsi="Times New Roman" w:cs="Times New Roman"/>
          <w:bCs/>
          <w:iCs/>
          <w:sz w:val="28"/>
          <w:szCs w:val="28"/>
        </w:rPr>
        <w:t>b</w:t>
      </w:r>
      <w:r w:rsidR="00A30318">
        <w:rPr>
          <w:rFonts w:ascii="Times New Roman" w:hAnsi="Times New Roman" w:cs="Times New Roman"/>
          <w:bCs/>
          <w:iCs/>
          <w:sz w:val="28"/>
          <w:szCs w:val="28"/>
        </w:rPr>
        <w:t xml:space="preserve">)   The criterion for allowing rate of </w:t>
      </w:r>
      <w:r w:rsidR="00207C60" w:rsidRPr="00097428">
        <w:rPr>
          <w:rFonts w:ascii="Times New Roman" w:hAnsi="Times New Roman" w:cs="Times New Roman"/>
          <w:bCs/>
          <w:iCs/>
          <w:sz w:val="28"/>
          <w:szCs w:val="28"/>
        </w:rPr>
        <w:t>₹</w:t>
      </w:r>
      <w:r w:rsidR="00207C60">
        <w:rPr>
          <w:rFonts w:ascii="Times New Roman" w:hAnsi="Times New Roman" w:cs="Times New Roman"/>
          <w:bCs/>
          <w:iCs/>
          <w:sz w:val="28"/>
          <w:szCs w:val="28"/>
        </w:rPr>
        <w:t xml:space="preserve"> </w:t>
      </w:r>
      <w:r w:rsidR="00A30318">
        <w:rPr>
          <w:rFonts w:ascii="Times New Roman" w:hAnsi="Times New Roman" w:cs="Times New Roman"/>
          <w:bCs/>
          <w:iCs/>
          <w:sz w:val="28"/>
          <w:szCs w:val="28"/>
        </w:rPr>
        <w:t xml:space="preserve">4.99/- per kVAh shall </w:t>
      </w:r>
    </w:p>
    <w:p w:rsidR="00A30318" w:rsidRPr="000D79C2" w:rsidRDefault="000D79C2" w:rsidP="000D79C2">
      <w:pPr>
        <w:spacing w:line="480" w:lineRule="auto"/>
        <w:ind w:right="-2"/>
        <w:jc w:val="both"/>
        <w:rPr>
          <w:rFonts w:ascii="Times New Roman" w:hAnsi="Times New Roman" w:cs="Times New Roman"/>
          <w:bCs/>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r>
      <w:r w:rsidR="00A30318" w:rsidRPr="000D79C2">
        <w:rPr>
          <w:rFonts w:ascii="Times New Roman" w:hAnsi="Times New Roman" w:cs="Times New Roman"/>
          <w:bCs/>
          <w:iCs/>
          <w:sz w:val="28"/>
          <w:szCs w:val="28"/>
        </w:rPr>
        <w:t>be as under:</w:t>
      </w:r>
    </w:p>
    <w:p w:rsidR="000D79C2" w:rsidRDefault="000D7248" w:rsidP="00EB3E48">
      <w:pPr>
        <w:spacing w:line="240" w:lineRule="auto"/>
        <w:ind w:left="720" w:right="-2" w:hanging="11"/>
        <w:jc w:val="both"/>
        <w:rPr>
          <w:rFonts w:ascii="Times New Roman" w:hAnsi="Times New Roman" w:cs="Times New Roman"/>
          <w:bCs/>
          <w:iCs/>
          <w:sz w:val="28"/>
          <w:szCs w:val="28"/>
        </w:rPr>
      </w:pPr>
      <w:r>
        <w:rPr>
          <w:rFonts w:ascii="Times New Roman" w:hAnsi="Times New Roman" w:cs="Times New Roman"/>
          <w:bCs/>
          <w:iCs/>
          <w:sz w:val="28"/>
          <w:szCs w:val="28"/>
        </w:rPr>
        <w:tab/>
      </w:r>
      <w:r w:rsidR="00207C60">
        <w:rPr>
          <w:rFonts w:ascii="Times New Roman" w:hAnsi="Times New Roman" w:cs="Times New Roman"/>
          <w:bCs/>
          <w:iCs/>
          <w:sz w:val="28"/>
          <w:szCs w:val="28"/>
        </w:rPr>
        <w:tab/>
        <w:t xml:space="preserve">It </w:t>
      </w:r>
      <w:r w:rsidR="000D79C2">
        <w:rPr>
          <w:rFonts w:ascii="Times New Roman" w:hAnsi="Times New Roman" w:cs="Times New Roman"/>
          <w:bCs/>
          <w:iCs/>
          <w:sz w:val="28"/>
          <w:szCs w:val="28"/>
        </w:rPr>
        <w:t xml:space="preserve">  </w:t>
      </w:r>
      <w:r w:rsidR="00207C60">
        <w:rPr>
          <w:rFonts w:ascii="Times New Roman" w:hAnsi="Times New Roman" w:cs="Times New Roman"/>
          <w:bCs/>
          <w:iCs/>
          <w:sz w:val="28"/>
          <w:szCs w:val="28"/>
        </w:rPr>
        <w:t xml:space="preserve">shall </w:t>
      </w:r>
      <w:r w:rsidR="000D79C2">
        <w:rPr>
          <w:rFonts w:ascii="Times New Roman" w:hAnsi="Times New Roman" w:cs="Times New Roman"/>
          <w:bCs/>
          <w:iCs/>
          <w:sz w:val="28"/>
          <w:szCs w:val="28"/>
        </w:rPr>
        <w:t xml:space="preserve">  </w:t>
      </w:r>
      <w:r w:rsidR="00207C60">
        <w:rPr>
          <w:rFonts w:ascii="Times New Roman" w:hAnsi="Times New Roman" w:cs="Times New Roman"/>
          <w:bCs/>
          <w:iCs/>
          <w:sz w:val="28"/>
          <w:szCs w:val="28"/>
        </w:rPr>
        <w:t>be</w:t>
      </w:r>
      <w:r w:rsidR="000D79C2">
        <w:rPr>
          <w:rFonts w:ascii="Times New Roman" w:hAnsi="Times New Roman" w:cs="Times New Roman"/>
          <w:bCs/>
          <w:iCs/>
          <w:sz w:val="28"/>
          <w:szCs w:val="28"/>
        </w:rPr>
        <w:t xml:space="preserve">  </w:t>
      </w:r>
      <w:r w:rsidR="00207C60">
        <w:rPr>
          <w:rFonts w:ascii="Times New Roman" w:hAnsi="Times New Roman" w:cs="Times New Roman"/>
          <w:bCs/>
          <w:iCs/>
          <w:sz w:val="28"/>
          <w:szCs w:val="28"/>
        </w:rPr>
        <w:t xml:space="preserve"> allowed </w:t>
      </w:r>
      <w:r w:rsidR="000D79C2">
        <w:rPr>
          <w:rFonts w:ascii="Times New Roman" w:hAnsi="Times New Roman" w:cs="Times New Roman"/>
          <w:bCs/>
          <w:iCs/>
          <w:sz w:val="28"/>
          <w:szCs w:val="28"/>
        </w:rPr>
        <w:t xml:space="preserve"> </w:t>
      </w:r>
      <w:r w:rsidR="00207C60">
        <w:rPr>
          <w:rFonts w:ascii="Times New Roman" w:hAnsi="Times New Roman" w:cs="Times New Roman"/>
          <w:bCs/>
          <w:iCs/>
          <w:sz w:val="28"/>
          <w:szCs w:val="28"/>
        </w:rPr>
        <w:t xml:space="preserve">for </w:t>
      </w:r>
      <w:r w:rsidR="000D79C2">
        <w:rPr>
          <w:rFonts w:ascii="Times New Roman" w:hAnsi="Times New Roman" w:cs="Times New Roman"/>
          <w:bCs/>
          <w:iCs/>
          <w:sz w:val="28"/>
          <w:szCs w:val="28"/>
        </w:rPr>
        <w:t xml:space="preserve"> </w:t>
      </w:r>
      <w:r w:rsidR="00207C60">
        <w:rPr>
          <w:rFonts w:ascii="Times New Roman" w:hAnsi="Times New Roman" w:cs="Times New Roman"/>
          <w:bCs/>
          <w:iCs/>
          <w:sz w:val="28"/>
          <w:szCs w:val="28"/>
        </w:rPr>
        <w:t>any</w:t>
      </w:r>
      <w:r w:rsidR="000D79C2">
        <w:rPr>
          <w:rFonts w:ascii="Times New Roman" w:hAnsi="Times New Roman" w:cs="Times New Roman"/>
          <w:bCs/>
          <w:iCs/>
          <w:sz w:val="28"/>
          <w:szCs w:val="28"/>
        </w:rPr>
        <w:t xml:space="preserve"> </w:t>
      </w:r>
      <w:r w:rsidR="00207C60">
        <w:rPr>
          <w:rFonts w:ascii="Times New Roman" w:hAnsi="Times New Roman" w:cs="Times New Roman"/>
          <w:bCs/>
          <w:iCs/>
          <w:sz w:val="28"/>
          <w:szCs w:val="28"/>
        </w:rPr>
        <w:t xml:space="preserve"> consumption</w:t>
      </w:r>
      <w:r w:rsidR="000D79C2">
        <w:rPr>
          <w:rFonts w:ascii="Times New Roman" w:hAnsi="Times New Roman" w:cs="Times New Roman"/>
          <w:bCs/>
          <w:iCs/>
          <w:sz w:val="28"/>
          <w:szCs w:val="28"/>
        </w:rPr>
        <w:t xml:space="preserve"> </w:t>
      </w:r>
      <w:r w:rsidR="00207C60">
        <w:rPr>
          <w:rFonts w:ascii="Times New Roman" w:hAnsi="Times New Roman" w:cs="Times New Roman"/>
          <w:bCs/>
          <w:iCs/>
          <w:sz w:val="28"/>
          <w:szCs w:val="28"/>
        </w:rPr>
        <w:t xml:space="preserve"> during</w:t>
      </w:r>
      <w:r w:rsidR="000D79C2">
        <w:rPr>
          <w:rFonts w:ascii="Times New Roman" w:hAnsi="Times New Roman" w:cs="Times New Roman"/>
          <w:bCs/>
          <w:iCs/>
          <w:sz w:val="28"/>
          <w:szCs w:val="28"/>
        </w:rPr>
        <w:t xml:space="preserve"> </w:t>
      </w:r>
      <w:r w:rsidR="00207C60">
        <w:rPr>
          <w:rFonts w:ascii="Times New Roman" w:hAnsi="Times New Roman" w:cs="Times New Roman"/>
          <w:bCs/>
          <w:iCs/>
          <w:sz w:val="28"/>
          <w:szCs w:val="28"/>
        </w:rPr>
        <w:t xml:space="preserve"> </w:t>
      </w:r>
      <w:r w:rsidR="000D79C2">
        <w:rPr>
          <w:rFonts w:ascii="Times New Roman" w:hAnsi="Times New Roman" w:cs="Times New Roman"/>
          <w:bCs/>
          <w:iCs/>
          <w:sz w:val="28"/>
          <w:szCs w:val="28"/>
        </w:rPr>
        <w:t xml:space="preserve"> </w:t>
      </w:r>
      <w:r w:rsidR="00207C60">
        <w:rPr>
          <w:rFonts w:ascii="Times New Roman" w:hAnsi="Times New Roman" w:cs="Times New Roman"/>
          <w:bCs/>
          <w:iCs/>
          <w:sz w:val="28"/>
          <w:szCs w:val="28"/>
        </w:rPr>
        <w:t>the</w:t>
      </w:r>
    </w:p>
    <w:p w:rsidR="00207C60" w:rsidRDefault="00207C60" w:rsidP="00EB3E48">
      <w:pPr>
        <w:spacing w:line="480" w:lineRule="auto"/>
        <w:ind w:left="1440" w:right="-2" w:firstLine="75"/>
        <w:jc w:val="both"/>
        <w:rPr>
          <w:rFonts w:ascii="Times New Roman" w:hAnsi="Times New Roman" w:cs="Times New Roman"/>
          <w:bCs/>
          <w:iCs/>
          <w:sz w:val="28"/>
          <w:szCs w:val="28"/>
        </w:rPr>
      </w:pPr>
      <w:r>
        <w:rPr>
          <w:rFonts w:ascii="Times New Roman" w:hAnsi="Times New Roman" w:cs="Times New Roman"/>
          <w:bCs/>
          <w:iCs/>
          <w:sz w:val="28"/>
          <w:szCs w:val="28"/>
        </w:rPr>
        <w:t>financial year exceeding the consumption worked o</w:t>
      </w:r>
      <w:r w:rsidR="000D7248">
        <w:rPr>
          <w:rFonts w:ascii="Times New Roman" w:hAnsi="Times New Roman" w:cs="Times New Roman"/>
          <w:bCs/>
          <w:iCs/>
          <w:sz w:val="28"/>
          <w:szCs w:val="28"/>
        </w:rPr>
        <w:t>ut on the following methodology:</w:t>
      </w:r>
      <w:r w:rsidR="005352DA">
        <w:rPr>
          <w:rFonts w:ascii="Times New Roman" w:hAnsi="Times New Roman" w:cs="Times New Roman"/>
          <w:bCs/>
          <w:iCs/>
          <w:sz w:val="28"/>
          <w:szCs w:val="28"/>
        </w:rPr>
        <w:t>-</w:t>
      </w:r>
    </w:p>
    <w:p w:rsidR="00D46380" w:rsidRDefault="00D46380" w:rsidP="00CA474D">
      <w:pPr>
        <w:spacing w:line="480" w:lineRule="auto"/>
        <w:ind w:left="1440" w:right="-2" w:firstLine="720"/>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The maximum annual consumption in any of the last two financial years shall be </w:t>
      </w:r>
      <w:r w:rsidR="003B0CAA">
        <w:rPr>
          <w:rFonts w:ascii="Times New Roman" w:hAnsi="Times New Roman" w:cs="Times New Roman"/>
          <w:bCs/>
          <w:iCs/>
          <w:sz w:val="28"/>
          <w:szCs w:val="28"/>
        </w:rPr>
        <w:t>taken</w:t>
      </w:r>
      <w:r>
        <w:rPr>
          <w:rFonts w:ascii="Times New Roman" w:hAnsi="Times New Roman" w:cs="Times New Roman"/>
          <w:bCs/>
          <w:iCs/>
          <w:sz w:val="28"/>
          <w:szCs w:val="28"/>
        </w:rPr>
        <w:t xml:space="preserve"> as threshold. In case period is less tha</w:t>
      </w:r>
      <w:r w:rsidR="00D46DD9">
        <w:rPr>
          <w:rFonts w:ascii="Times New Roman" w:hAnsi="Times New Roman" w:cs="Times New Roman"/>
          <w:bCs/>
          <w:iCs/>
          <w:sz w:val="28"/>
          <w:szCs w:val="28"/>
        </w:rPr>
        <w:t xml:space="preserve">n two financial years i.e. if connection has been released </w:t>
      </w:r>
      <w:r w:rsidR="005F4164">
        <w:rPr>
          <w:rFonts w:ascii="Times New Roman" w:hAnsi="Times New Roman" w:cs="Times New Roman"/>
          <w:bCs/>
          <w:iCs/>
          <w:sz w:val="28"/>
          <w:szCs w:val="28"/>
        </w:rPr>
        <w:t>a</w:t>
      </w:r>
      <w:r w:rsidR="00842584">
        <w:rPr>
          <w:rFonts w:ascii="Times New Roman" w:hAnsi="Times New Roman" w:cs="Times New Roman"/>
          <w:bCs/>
          <w:iCs/>
          <w:sz w:val="28"/>
          <w:szCs w:val="28"/>
        </w:rPr>
        <w:t xml:space="preserve">fter 31.03.2014, tariff @ </w:t>
      </w:r>
      <w:r w:rsidR="00842584" w:rsidRPr="00097428">
        <w:rPr>
          <w:rFonts w:ascii="Times New Roman" w:hAnsi="Times New Roman" w:cs="Times New Roman"/>
          <w:bCs/>
          <w:iCs/>
          <w:sz w:val="28"/>
          <w:szCs w:val="28"/>
        </w:rPr>
        <w:t>₹</w:t>
      </w:r>
      <w:r w:rsidR="00842584">
        <w:rPr>
          <w:rFonts w:ascii="Times New Roman" w:hAnsi="Times New Roman" w:cs="Times New Roman"/>
          <w:bCs/>
          <w:iCs/>
          <w:sz w:val="28"/>
          <w:szCs w:val="28"/>
        </w:rPr>
        <w:t xml:space="preserve"> 4.99 per kVAh shall </w:t>
      </w:r>
      <w:r w:rsidR="003B0CAA">
        <w:rPr>
          <w:rFonts w:ascii="Times New Roman" w:hAnsi="Times New Roman" w:cs="Times New Roman"/>
          <w:bCs/>
          <w:iCs/>
          <w:sz w:val="28"/>
          <w:szCs w:val="28"/>
        </w:rPr>
        <w:t>not</w:t>
      </w:r>
      <w:r w:rsidR="00842584">
        <w:rPr>
          <w:rFonts w:ascii="Times New Roman" w:hAnsi="Times New Roman" w:cs="Times New Roman"/>
          <w:bCs/>
          <w:iCs/>
          <w:sz w:val="28"/>
          <w:szCs w:val="28"/>
        </w:rPr>
        <w:t xml:space="preserve"> be permissible. Further, in case, there is reduction or extension in load/demand, threshold limit shall be worked out on prorate basis. </w:t>
      </w:r>
    </w:p>
    <w:p w:rsidR="00CA474D" w:rsidRDefault="00286C16" w:rsidP="005352DA">
      <w:pPr>
        <w:spacing w:line="240" w:lineRule="auto"/>
        <w:ind w:left="720" w:right="-2" w:firstLine="720"/>
        <w:jc w:val="both"/>
        <w:rPr>
          <w:rFonts w:ascii="Times New Roman" w:hAnsi="Times New Roman" w:cs="Times New Roman"/>
          <w:bCs/>
          <w:iCs/>
          <w:sz w:val="28"/>
          <w:szCs w:val="28"/>
        </w:rPr>
      </w:pPr>
      <w:r>
        <w:rPr>
          <w:rFonts w:ascii="Times New Roman" w:hAnsi="Times New Roman" w:cs="Times New Roman"/>
          <w:bCs/>
          <w:iCs/>
          <w:sz w:val="28"/>
          <w:szCs w:val="28"/>
        </w:rPr>
        <w:t>The billing at</w:t>
      </w:r>
      <w:r w:rsidR="00CA474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the </w:t>
      </w:r>
      <w:r w:rsidR="00CA474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reduced </w:t>
      </w:r>
      <w:r w:rsidR="00CA474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rate </w:t>
      </w:r>
      <w:r w:rsidR="00CA474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shall </w:t>
      </w:r>
      <w:r w:rsidR="00CA474D">
        <w:rPr>
          <w:rFonts w:ascii="Times New Roman" w:hAnsi="Times New Roman" w:cs="Times New Roman"/>
          <w:bCs/>
          <w:iCs/>
          <w:sz w:val="28"/>
          <w:szCs w:val="28"/>
        </w:rPr>
        <w:t xml:space="preserve"> </w:t>
      </w:r>
      <w:r>
        <w:rPr>
          <w:rFonts w:ascii="Times New Roman" w:hAnsi="Times New Roman" w:cs="Times New Roman"/>
          <w:bCs/>
          <w:iCs/>
          <w:sz w:val="28"/>
          <w:szCs w:val="28"/>
        </w:rPr>
        <w:t>be</w:t>
      </w:r>
      <w:r w:rsidR="00CA474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w:t>
      </w:r>
      <w:r w:rsidR="009567EA">
        <w:rPr>
          <w:rFonts w:ascii="Times New Roman" w:hAnsi="Times New Roman" w:cs="Times New Roman"/>
          <w:bCs/>
          <w:iCs/>
          <w:sz w:val="28"/>
          <w:szCs w:val="28"/>
        </w:rPr>
        <w:t>d</w:t>
      </w:r>
      <w:r>
        <w:rPr>
          <w:rFonts w:ascii="Times New Roman" w:hAnsi="Times New Roman" w:cs="Times New Roman"/>
          <w:bCs/>
          <w:iCs/>
          <w:sz w:val="28"/>
          <w:szCs w:val="28"/>
        </w:rPr>
        <w:t>one</w:t>
      </w:r>
      <w:r w:rsidR="00CA474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once </w:t>
      </w:r>
      <w:r w:rsidR="00CA474D">
        <w:rPr>
          <w:rFonts w:ascii="Times New Roman" w:hAnsi="Times New Roman" w:cs="Times New Roman"/>
          <w:bCs/>
          <w:iCs/>
          <w:sz w:val="28"/>
          <w:szCs w:val="28"/>
        </w:rPr>
        <w:t xml:space="preserve"> </w:t>
      </w:r>
      <w:r>
        <w:rPr>
          <w:rFonts w:ascii="Times New Roman" w:hAnsi="Times New Roman" w:cs="Times New Roman"/>
          <w:bCs/>
          <w:iCs/>
          <w:sz w:val="28"/>
          <w:szCs w:val="28"/>
        </w:rPr>
        <w:t xml:space="preserve">the </w:t>
      </w:r>
    </w:p>
    <w:p w:rsidR="00207C60" w:rsidRPr="00207C60" w:rsidRDefault="00286C16" w:rsidP="00CA474D">
      <w:pPr>
        <w:spacing w:line="480" w:lineRule="auto"/>
        <w:ind w:left="1440" w:right="-2" w:firstLine="4"/>
        <w:jc w:val="both"/>
        <w:rPr>
          <w:rFonts w:ascii="Times New Roman" w:hAnsi="Times New Roman" w:cs="Times New Roman"/>
          <w:bCs/>
          <w:iCs/>
          <w:sz w:val="28"/>
          <w:szCs w:val="28"/>
        </w:rPr>
      </w:pPr>
      <w:r>
        <w:rPr>
          <w:rFonts w:ascii="Times New Roman" w:hAnsi="Times New Roman" w:cs="Times New Roman"/>
          <w:bCs/>
          <w:iCs/>
          <w:sz w:val="28"/>
          <w:szCs w:val="28"/>
        </w:rPr>
        <w:t>consumer crosses the target consumption as worked out under step</w:t>
      </w:r>
      <w:r w:rsidR="009567EA">
        <w:rPr>
          <w:rFonts w:ascii="Times New Roman" w:hAnsi="Times New Roman" w:cs="Times New Roman"/>
          <w:bCs/>
          <w:iCs/>
          <w:sz w:val="28"/>
          <w:szCs w:val="28"/>
        </w:rPr>
        <w:t xml:space="preserve"> </w:t>
      </w:r>
      <w:r w:rsidR="001C2D09">
        <w:rPr>
          <w:rFonts w:ascii="Times New Roman" w:hAnsi="Times New Roman" w:cs="Times New Roman"/>
          <w:bCs/>
          <w:iCs/>
          <w:sz w:val="28"/>
          <w:szCs w:val="28"/>
        </w:rPr>
        <w:t>(i).</w:t>
      </w:r>
    </w:p>
    <w:p w:rsidR="009E1E32" w:rsidRDefault="00CB71D6" w:rsidP="009E1E32">
      <w:pPr>
        <w:pStyle w:val="ListParagraph"/>
        <w:numPr>
          <w:ilvl w:val="0"/>
          <w:numId w:val="3"/>
        </w:numPr>
        <w:spacing w:line="480" w:lineRule="auto"/>
        <w:ind w:left="0" w:right="-2" w:firstLine="0"/>
        <w:jc w:val="both"/>
        <w:rPr>
          <w:rFonts w:ascii="Times New Roman" w:hAnsi="Times New Roman" w:cs="Times New Roman"/>
          <w:sz w:val="28"/>
          <w:szCs w:val="28"/>
        </w:rPr>
      </w:pPr>
      <w:r w:rsidRPr="009717B3">
        <w:rPr>
          <w:rFonts w:ascii="Times New Roman" w:hAnsi="Times New Roman" w:cs="Times New Roman"/>
          <w:sz w:val="28"/>
          <w:szCs w:val="28"/>
        </w:rPr>
        <w:t xml:space="preserve">Similarly, </w:t>
      </w:r>
      <w:r w:rsidR="009E1E32">
        <w:rPr>
          <w:rFonts w:ascii="Times New Roman" w:hAnsi="Times New Roman" w:cs="Times New Roman"/>
          <w:sz w:val="28"/>
          <w:szCs w:val="28"/>
        </w:rPr>
        <w:t xml:space="preserve"> </w:t>
      </w:r>
      <w:r w:rsidRPr="009717B3">
        <w:rPr>
          <w:rFonts w:ascii="Times New Roman" w:hAnsi="Times New Roman" w:cs="Times New Roman"/>
          <w:sz w:val="28"/>
          <w:szCs w:val="28"/>
        </w:rPr>
        <w:t>the office of the Chief Engineer/Commercial</w:t>
      </w:r>
      <w:r w:rsidR="00BC2370">
        <w:rPr>
          <w:rFonts w:ascii="Times New Roman" w:hAnsi="Times New Roman" w:cs="Times New Roman"/>
          <w:sz w:val="28"/>
          <w:szCs w:val="28"/>
        </w:rPr>
        <w:t>, PSPCL</w:t>
      </w:r>
      <w:r w:rsidRPr="009717B3">
        <w:rPr>
          <w:rFonts w:ascii="Times New Roman" w:hAnsi="Times New Roman" w:cs="Times New Roman"/>
          <w:sz w:val="28"/>
          <w:szCs w:val="28"/>
        </w:rPr>
        <w:t xml:space="preserve"> </w:t>
      </w:r>
    </w:p>
    <w:p w:rsidR="007A7497" w:rsidRPr="009E1E32" w:rsidRDefault="00CB71D6" w:rsidP="009E1E32">
      <w:pPr>
        <w:pStyle w:val="ListParagraph"/>
        <w:spacing w:line="480" w:lineRule="auto"/>
        <w:ind w:right="-2"/>
        <w:jc w:val="both"/>
        <w:rPr>
          <w:rFonts w:ascii="Times New Roman" w:hAnsi="Times New Roman" w:cs="Times New Roman"/>
          <w:sz w:val="28"/>
          <w:szCs w:val="28"/>
        </w:rPr>
      </w:pPr>
      <w:r w:rsidRPr="009717B3">
        <w:rPr>
          <w:rFonts w:ascii="Times New Roman" w:hAnsi="Times New Roman" w:cs="Times New Roman"/>
          <w:sz w:val="28"/>
          <w:szCs w:val="28"/>
        </w:rPr>
        <w:t xml:space="preserve">issued </w:t>
      </w:r>
      <w:r w:rsidRPr="009E1E32">
        <w:rPr>
          <w:rFonts w:ascii="Times New Roman" w:hAnsi="Times New Roman" w:cs="Times New Roman"/>
          <w:sz w:val="28"/>
          <w:szCs w:val="28"/>
        </w:rPr>
        <w:t>instructions, vide CC No. 49/2017 dated 10.11.2017, in compliance of Tariff Order for</w:t>
      </w:r>
      <w:r w:rsidR="004051F8" w:rsidRPr="009E1E32">
        <w:rPr>
          <w:rFonts w:ascii="Times New Roman" w:hAnsi="Times New Roman" w:cs="Times New Roman"/>
          <w:sz w:val="28"/>
          <w:szCs w:val="28"/>
        </w:rPr>
        <w:t xml:space="preserve"> MYT control period FY- 2017-18 to </w:t>
      </w:r>
      <w:r w:rsidRPr="009E1E32">
        <w:rPr>
          <w:rFonts w:ascii="Times New Roman" w:hAnsi="Times New Roman" w:cs="Times New Roman"/>
          <w:sz w:val="28"/>
          <w:szCs w:val="28"/>
        </w:rPr>
        <w:t>F</w:t>
      </w:r>
      <w:r w:rsidR="00D04F82" w:rsidRPr="009E1E32">
        <w:rPr>
          <w:rFonts w:ascii="Times New Roman" w:hAnsi="Times New Roman" w:cs="Times New Roman"/>
          <w:sz w:val="28"/>
          <w:szCs w:val="28"/>
        </w:rPr>
        <w:t>Y</w:t>
      </w:r>
      <w:r w:rsidR="004051F8" w:rsidRPr="009E1E32">
        <w:rPr>
          <w:rFonts w:ascii="Times New Roman" w:hAnsi="Times New Roman" w:cs="Times New Roman"/>
          <w:sz w:val="28"/>
          <w:szCs w:val="28"/>
        </w:rPr>
        <w:t xml:space="preserve">-2019-20 on 23.10.2017 </w:t>
      </w:r>
      <w:r w:rsidRPr="009E1E32">
        <w:rPr>
          <w:rFonts w:ascii="Times New Roman" w:hAnsi="Times New Roman" w:cs="Times New Roman"/>
          <w:sz w:val="28"/>
          <w:szCs w:val="28"/>
        </w:rPr>
        <w:t>(a</w:t>
      </w:r>
      <w:r w:rsidR="00D04F82" w:rsidRPr="009E1E32">
        <w:rPr>
          <w:rFonts w:ascii="Times New Roman" w:hAnsi="Times New Roman" w:cs="Times New Roman"/>
          <w:sz w:val="28"/>
          <w:szCs w:val="28"/>
        </w:rPr>
        <w:t>pp</w:t>
      </w:r>
      <w:r w:rsidRPr="009E1E32">
        <w:rPr>
          <w:rFonts w:ascii="Times New Roman" w:hAnsi="Times New Roman" w:cs="Times New Roman"/>
          <w:sz w:val="28"/>
          <w:szCs w:val="28"/>
        </w:rPr>
        <w:t>roved by Hon’ble PSERC), redu</w:t>
      </w:r>
      <w:r w:rsidR="00145846" w:rsidRPr="009E1E32">
        <w:rPr>
          <w:rFonts w:ascii="Times New Roman" w:hAnsi="Times New Roman" w:cs="Times New Roman"/>
          <w:sz w:val="28"/>
          <w:szCs w:val="28"/>
        </w:rPr>
        <w:t xml:space="preserve">ced energy charges for 2017-18 </w:t>
      </w:r>
      <w:r w:rsidRPr="009E1E32">
        <w:rPr>
          <w:rFonts w:ascii="Times New Roman" w:hAnsi="Times New Roman" w:cs="Times New Roman"/>
          <w:sz w:val="28"/>
          <w:szCs w:val="28"/>
        </w:rPr>
        <w:t xml:space="preserve"> @ </w:t>
      </w:r>
      <w:r w:rsidR="00DB359E" w:rsidRPr="009E1E32">
        <w:rPr>
          <w:rFonts w:ascii="Times New Roman" w:hAnsi="Times New Roman" w:cs="Times New Roman"/>
          <w:bCs/>
          <w:iCs/>
          <w:sz w:val="28"/>
          <w:szCs w:val="28"/>
        </w:rPr>
        <w:t>₹</w:t>
      </w:r>
      <w:r w:rsidR="00DB359E">
        <w:rPr>
          <w:rFonts w:ascii="Times New Roman" w:hAnsi="Times New Roman" w:cs="Times New Roman"/>
          <w:bCs/>
          <w:iCs/>
          <w:sz w:val="28"/>
          <w:szCs w:val="28"/>
        </w:rPr>
        <w:t xml:space="preserve"> </w:t>
      </w:r>
      <w:r w:rsidRPr="009E1E32">
        <w:rPr>
          <w:rFonts w:ascii="Times New Roman" w:hAnsi="Times New Roman" w:cs="Times New Roman"/>
          <w:sz w:val="28"/>
          <w:szCs w:val="28"/>
        </w:rPr>
        <w:t xml:space="preserve">4.45 per kWh for </w:t>
      </w:r>
      <w:r w:rsidR="00D04F82" w:rsidRPr="009E1E32">
        <w:rPr>
          <w:rFonts w:ascii="Times New Roman" w:hAnsi="Times New Roman" w:cs="Times New Roman"/>
          <w:sz w:val="28"/>
          <w:szCs w:val="28"/>
        </w:rPr>
        <w:t>S</w:t>
      </w:r>
      <w:r w:rsidRPr="009E1E32">
        <w:rPr>
          <w:rFonts w:ascii="Times New Roman" w:hAnsi="Times New Roman" w:cs="Times New Roman"/>
          <w:sz w:val="28"/>
          <w:szCs w:val="28"/>
        </w:rPr>
        <w:t xml:space="preserve">mall </w:t>
      </w:r>
      <w:r w:rsidR="00D04F82" w:rsidRPr="009E1E32">
        <w:rPr>
          <w:rFonts w:ascii="Times New Roman" w:hAnsi="Times New Roman" w:cs="Times New Roman"/>
          <w:sz w:val="28"/>
          <w:szCs w:val="28"/>
        </w:rPr>
        <w:t>Power</w:t>
      </w:r>
      <w:r w:rsidR="00435E7D" w:rsidRPr="009E1E32">
        <w:rPr>
          <w:rFonts w:ascii="Times New Roman" w:hAnsi="Times New Roman" w:cs="Times New Roman"/>
          <w:sz w:val="28"/>
          <w:szCs w:val="28"/>
        </w:rPr>
        <w:t xml:space="preserve"> and </w:t>
      </w:r>
      <w:r w:rsidR="00435E7D" w:rsidRPr="009E1E32">
        <w:rPr>
          <w:rFonts w:ascii="Times New Roman" w:hAnsi="Times New Roman" w:cs="Times New Roman"/>
          <w:bCs/>
          <w:iCs/>
          <w:sz w:val="28"/>
          <w:szCs w:val="28"/>
        </w:rPr>
        <w:t xml:space="preserve">₹ </w:t>
      </w:r>
      <w:r w:rsidRPr="009E1E32">
        <w:rPr>
          <w:rFonts w:ascii="Times New Roman" w:hAnsi="Times New Roman" w:cs="Times New Roman"/>
          <w:sz w:val="28"/>
          <w:szCs w:val="28"/>
        </w:rPr>
        <w:t xml:space="preserve">4.23 per </w:t>
      </w:r>
      <w:r w:rsidR="00D04F82" w:rsidRPr="009E1E32">
        <w:rPr>
          <w:rFonts w:ascii="Times New Roman" w:hAnsi="Times New Roman" w:cs="Times New Roman"/>
          <w:sz w:val="28"/>
          <w:szCs w:val="28"/>
        </w:rPr>
        <w:t>k</w:t>
      </w:r>
      <w:r w:rsidRPr="009E1E32">
        <w:rPr>
          <w:rFonts w:ascii="Times New Roman" w:hAnsi="Times New Roman" w:cs="Times New Roman"/>
          <w:sz w:val="28"/>
          <w:szCs w:val="28"/>
        </w:rPr>
        <w:t xml:space="preserve">VAh for Large Supply/Medium Supply Consumers, for all </w:t>
      </w:r>
      <w:r w:rsidR="00D04F82" w:rsidRPr="009E1E32">
        <w:rPr>
          <w:rFonts w:ascii="Times New Roman" w:hAnsi="Times New Roman" w:cs="Times New Roman"/>
          <w:sz w:val="28"/>
          <w:szCs w:val="28"/>
        </w:rPr>
        <w:t>categories</w:t>
      </w:r>
      <w:r w:rsidR="00C5006D" w:rsidRPr="009E1E32">
        <w:rPr>
          <w:rFonts w:ascii="Times New Roman" w:hAnsi="Times New Roman" w:cs="Times New Roman"/>
          <w:sz w:val="28"/>
          <w:szCs w:val="28"/>
        </w:rPr>
        <w:t xml:space="preserve"> of </w:t>
      </w:r>
      <w:r w:rsidR="00D04F82" w:rsidRPr="009E1E32">
        <w:rPr>
          <w:rFonts w:ascii="Times New Roman" w:hAnsi="Times New Roman" w:cs="Times New Roman"/>
          <w:sz w:val="28"/>
          <w:szCs w:val="28"/>
        </w:rPr>
        <w:t>Industrial</w:t>
      </w:r>
      <w:r w:rsidR="00C5006D" w:rsidRPr="009E1E32">
        <w:rPr>
          <w:rFonts w:ascii="Times New Roman" w:hAnsi="Times New Roman" w:cs="Times New Roman"/>
          <w:sz w:val="28"/>
          <w:szCs w:val="28"/>
        </w:rPr>
        <w:t xml:space="preserve"> Consumers</w:t>
      </w:r>
      <w:r w:rsidRPr="009E1E32">
        <w:rPr>
          <w:rFonts w:ascii="Times New Roman" w:hAnsi="Times New Roman" w:cs="Times New Roman"/>
          <w:sz w:val="28"/>
          <w:szCs w:val="28"/>
        </w:rPr>
        <w:t xml:space="preserve"> s</w:t>
      </w:r>
      <w:r w:rsidR="0050031F">
        <w:rPr>
          <w:rFonts w:ascii="Times New Roman" w:hAnsi="Times New Roman" w:cs="Times New Roman"/>
          <w:sz w:val="28"/>
          <w:szCs w:val="28"/>
        </w:rPr>
        <w:t>hall be applicable, who consume</w:t>
      </w:r>
      <w:r w:rsidRPr="009E1E32">
        <w:rPr>
          <w:rFonts w:ascii="Times New Roman" w:hAnsi="Times New Roman" w:cs="Times New Roman"/>
          <w:sz w:val="28"/>
          <w:szCs w:val="28"/>
        </w:rPr>
        <w:t xml:space="preserve"> power above threshold limit for Base Tariff rate for incremental </w:t>
      </w:r>
      <w:r w:rsidR="00D04F82" w:rsidRPr="009E1E32">
        <w:rPr>
          <w:rFonts w:ascii="Times New Roman" w:hAnsi="Times New Roman" w:cs="Times New Roman"/>
          <w:sz w:val="28"/>
          <w:szCs w:val="28"/>
        </w:rPr>
        <w:t>cons</w:t>
      </w:r>
      <w:r w:rsidR="00C5006D" w:rsidRPr="009E1E32">
        <w:rPr>
          <w:rFonts w:ascii="Times New Roman" w:hAnsi="Times New Roman" w:cs="Times New Roman"/>
          <w:sz w:val="28"/>
          <w:szCs w:val="28"/>
        </w:rPr>
        <w:t>umption above threshold limit</w:t>
      </w:r>
      <w:r w:rsidR="00D04F82" w:rsidRPr="009E1E32">
        <w:rPr>
          <w:rFonts w:ascii="Times New Roman" w:hAnsi="Times New Roman" w:cs="Times New Roman"/>
          <w:sz w:val="28"/>
          <w:szCs w:val="28"/>
        </w:rPr>
        <w:t xml:space="preserve"> i.e. for the consumption in </w:t>
      </w:r>
      <w:r w:rsidR="00D04F82" w:rsidRPr="009E1E32">
        <w:rPr>
          <w:rFonts w:ascii="Times New Roman" w:hAnsi="Times New Roman" w:cs="Times New Roman"/>
          <w:sz w:val="28"/>
          <w:szCs w:val="28"/>
        </w:rPr>
        <w:lastRenderedPageBreak/>
        <w:t xml:space="preserve">excess of maximum consumption </w:t>
      </w:r>
      <w:r w:rsidR="00145846" w:rsidRPr="009E1E32">
        <w:rPr>
          <w:rFonts w:ascii="Times New Roman" w:hAnsi="Times New Roman" w:cs="Times New Roman"/>
          <w:sz w:val="28"/>
          <w:szCs w:val="28"/>
        </w:rPr>
        <w:t xml:space="preserve"> recorded during FY    </w:t>
      </w:r>
      <w:r w:rsidRPr="009E1E32">
        <w:rPr>
          <w:rFonts w:ascii="Times New Roman" w:hAnsi="Times New Roman" w:cs="Times New Roman"/>
          <w:sz w:val="28"/>
          <w:szCs w:val="28"/>
        </w:rPr>
        <w:t>2015-</w:t>
      </w:r>
      <w:r w:rsidR="00145846" w:rsidRPr="009E1E32">
        <w:rPr>
          <w:rFonts w:ascii="Times New Roman" w:hAnsi="Times New Roman" w:cs="Times New Roman"/>
          <w:sz w:val="28"/>
          <w:szCs w:val="28"/>
        </w:rPr>
        <w:t>16 and FY 2016-17 as per P</w:t>
      </w:r>
      <w:r w:rsidRPr="009E1E32">
        <w:rPr>
          <w:rFonts w:ascii="Times New Roman" w:hAnsi="Times New Roman" w:cs="Times New Roman"/>
          <w:sz w:val="28"/>
          <w:szCs w:val="28"/>
        </w:rPr>
        <w:t>ara N</w:t>
      </w:r>
      <w:r w:rsidR="00145846" w:rsidRPr="009E1E32">
        <w:rPr>
          <w:rFonts w:ascii="Times New Roman" w:hAnsi="Times New Roman" w:cs="Times New Roman"/>
          <w:sz w:val="28"/>
          <w:szCs w:val="28"/>
        </w:rPr>
        <w:t>o. 6.1.3 of Tariff Order for FY</w:t>
      </w:r>
      <w:r w:rsidR="00B91982" w:rsidRPr="009E1E32">
        <w:rPr>
          <w:rFonts w:ascii="Times New Roman" w:hAnsi="Times New Roman" w:cs="Times New Roman"/>
          <w:sz w:val="28"/>
          <w:szCs w:val="28"/>
        </w:rPr>
        <w:t xml:space="preserve">  </w:t>
      </w:r>
      <w:r w:rsidRPr="009E1E32">
        <w:rPr>
          <w:rFonts w:ascii="Times New Roman" w:hAnsi="Times New Roman" w:cs="Times New Roman"/>
          <w:sz w:val="28"/>
          <w:szCs w:val="28"/>
        </w:rPr>
        <w:t>2017-18.</w:t>
      </w:r>
    </w:p>
    <w:p w:rsidR="00981EF2" w:rsidRPr="009717B3" w:rsidRDefault="004F7C07" w:rsidP="00E44025">
      <w:pPr>
        <w:pStyle w:val="ListParagraph"/>
        <w:spacing w:line="480" w:lineRule="auto"/>
        <w:ind w:right="-2" w:firstLine="720"/>
        <w:jc w:val="both"/>
        <w:rPr>
          <w:rFonts w:ascii="Times New Roman" w:hAnsi="Times New Roman" w:cs="Times New Roman"/>
          <w:sz w:val="28"/>
          <w:szCs w:val="28"/>
        </w:rPr>
      </w:pPr>
      <w:r w:rsidRPr="009717B3">
        <w:rPr>
          <w:rFonts w:ascii="Times New Roman" w:hAnsi="Times New Roman" w:cs="Times New Roman"/>
          <w:sz w:val="28"/>
          <w:szCs w:val="28"/>
        </w:rPr>
        <w:t xml:space="preserve">The reduced energy charges of Single </w:t>
      </w:r>
      <w:r w:rsidR="00166FE9" w:rsidRPr="009717B3">
        <w:rPr>
          <w:rFonts w:ascii="Times New Roman" w:hAnsi="Times New Roman" w:cs="Times New Roman"/>
          <w:sz w:val="28"/>
          <w:szCs w:val="28"/>
        </w:rPr>
        <w:t>Part</w:t>
      </w:r>
      <w:r w:rsidRPr="009717B3">
        <w:rPr>
          <w:rFonts w:ascii="Times New Roman" w:hAnsi="Times New Roman" w:cs="Times New Roman"/>
          <w:sz w:val="28"/>
          <w:szCs w:val="28"/>
        </w:rPr>
        <w:t xml:space="preserve"> Tariff (or the period from 01.04.</w:t>
      </w:r>
      <w:r w:rsidR="00AC6D36">
        <w:rPr>
          <w:rFonts w:ascii="Times New Roman" w:hAnsi="Times New Roman" w:cs="Times New Roman"/>
          <w:sz w:val="28"/>
          <w:szCs w:val="28"/>
        </w:rPr>
        <w:t xml:space="preserve">2017 to 31.12.2017) shall be </w:t>
      </w:r>
      <w:r w:rsidR="00AC6D36">
        <w:rPr>
          <w:rFonts w:ascii="Times New Roman" w:hAnsi="Times New Roman" w:cs="Times New Roman"/>
          <w:bCs/>
          <w:iCs/>
          <w:sz w:val="28"/>
          <w:szCs w:val="28"/>
        </w:rPr>
        <w:t>₹</w:t>
      </w:r>
      <w:r w:rsidRPr="009717B3">
        <w:rPr>
          <w:rFonts w:ascii="Times New Roman" w:hAnsi="Times New Roman" w:cs="Times New Roman"/>
          <w:sz w:val="28"/>
          <w:szCs w:val="28"/>
        </w:rPr>
        <w:t xml:space="preserve"> 4.99 per kVAh for Large Supply</w:t>
      </w:r>
      <w:r w:rsidR="00AC6D36">
        <w:rPr>
          <w:rFonts w:ascii="Times New Roman" w:hAnsi="Times New Roman" w:cs="Times New Roman"/>
          <w:sz w:val="28"/>
          <w:szCs w:val="28"/>
        </w:rPr>
        <w:t xml:space="preserve">/Medium Supply Consumers and </w:t>
      </w:r>
      <w:r w:rsidR="00AC6D36">
        <w:rPr>
          <w:rFonts w:ascii="Times New Roman" w:hAnsi="Times New Roman" w:cs="Times New Roman"/>
          <w:bCs/>
          <w:iCs/>
          <w:sz w:val="28"/>
          <w:szCs w:val="28"/>
        </w:rPr>
        <w:t>₹</w:t>
      </w:r>
      <w:r w:rsidRPr="009717B3">
        <w:rPr>
          <w:rFonts w:ascii="Times New Roman" w:hAnsi="Times New Roman" w:cs="Times New Roman"/>
          <w:sz w:val="28"/>
          <w:szCs w:val="28"/>
        </w:rPr>
        <w:t xml:space="preserve"> 5.25 per kWh for Small Power industrial consumers. However, reduced energy charges under Two </w:t>
      </w:r>
      <w:r w:rsidR="00FA28FB" w:rsidRPr="009717B3">
        <w:rPr>
          <w:rFonts w:ascii="Times New Roman" w:hAnsi="Times New Roman" w:cs="Times New Roman"/>
          <w:sz w:val="28"/>
          <w:szCs w:val="28"/>
        </w:rPr>
        <w:t>Part</w:t>
      </w:r>
      <w:r w:rsidRPr="009717B3">
        <w:rPr>
          <w:rFonts w:ascii="Times New Roman" w:hAnsi="Times New Roman" w:cs="Times New Roman"/>
          <w:sz w:val="28"/>
          <w:szCs w:val="28"/>
        </w:rPr>
        <w:t xml:space="preserve"> Tariff Structur</w:t>
      </w:r>
      <w:r w:rsidR="00AC6D36">
        <w:rPr>
          <w:rFonts w:ascii="Times New Roman" w:hAnsi="Times New Roman" w:cs="Times New Roman"/>
          <w:sz w:val="28"/>
          <w:szCs w:val="28"/>
        </w:rPr>
        <w:t xml:space="preserve">e shall remain the same i.e. </w:t>
      </w:r>
      <w:r w:rsidR="00AC6D36">
        <w:rPr>
          <w:rFonts w:ascii="Times New Roman" w:hAnsi="Times New Roman" w:cs="Times New Roman"/>
          <w:bCs/>
          <w:iCs/>
          <w:sz w:val="28"/>
          <w:szCs w:val="28"/>
        </w:rPr>
        <w:t>₹</w:t>
      </w:r>
      <w:r w:rsidRPr="009717B3">
        <w:rPr>
          <w:rFonts w:ascii="Times New Roman" w:hAnsi="Times New Roman" w:cs="Times New Roman"/>
          <w:sz w:val="28"/>
          <w:szCs w:val="28"/>
        </w:rPr>
        <w:t xml:space="preserve"> 4.23 for Large Supply/Medium Supply Consumers for the period 01.01.2018 to 31.03.2018.</w:t>
      </w:r>
    </w:p>
    <w:p w:rsidR="00E44025" w:rsidRPr="009717B3" w:rsidRDefault="005A6B7C" w:rsidP="0022777E">
      <w:pPr>
        <w:pStyle w:val="ListParagraph"/>
        <w:spacing w:line="480" w:lineRule="auto"/>
        <w:ind w:right="-2" w:firstLine="720"/>
        <w:jc w:val="both"/>
        <w:rPr>
          <w:rFonts w:ascii="Times New Roman" w:hAnsi="Times New Roman" w:cs="Times New Roman"/>
          <w:sz w:val="28"/>
          <w:szCs w:val="28"/>
        </w:rPr>
      </w:pPr>
      <w:r w:rsidRPr="009717B3">
        <w:rPr>
          <w:rFonts w:ascii="Times New Roman" w:hAnsi="Times New Roman" w:cs="Times New Roman"/>
          <w:sz w:val="28"/>
          <w:szCs w:val="28"/>
        </w:rPr>
        <w:t xml:space="preserve">It was also mentioned in CC No. 49/2017 that “in case, the </w:t>
      </w:r>
      <w:r w:rsidR="00FA28FB" w:rsidRPr="009717B3">
        <w:rPr>
          <w:rFonts w:ascii="Times New Roman" w:hAnsi="Times New Roman" w:cs="Times New Roman"/>
          <w:sz w:val="28"/>
          <w:szCs w:val="28"/>
        </w:rPr>
        <w:t>period</w:t>
      </w:r>
      <w:r w:rsidRPr="009717B3">
        <w:rPr>
          <w:rFonts w:ascii="Times New Roman" w:hAnsi="Times New Roman" w:cs="Times New Roman"/>
          <w:sz w:val="28"/>
          <w:szCs w:val="28"/>
        </w:rPr>
        <w:t xml:space="preserve"> was </w:t>
      </w:r>
      <w:r w:rsidR="00FA28FB" w:rsidRPr="009717B3">
        <w:rPr>
          <w:rFonts w:ascii="Times New Roman" w:hAnsi="Times New Roman" w:cs="Times New Roman"/>
          <w:sz w:val="28"/>
          <w:szCs w:val="28"/>
        </w:rPr>
        <w:t>l</w:t>
      </w:r>
      <w:r w:rsidRPr="009717B3">
        <w:rPr>
          <w:rFonts w:ascii="Times New Roman" w:hAnsi="Times New Roman" w:cs="Times New Roman"/>
          <w:sz w:val="28"/>
          <w:szCs w:val="28"/>
        </w:rPr>
        <w:t xml:space="preserve">ess than two Financial Years i.e. if the connection had been </w:t>
      </w:r>
      <w:r w:rsidR="00FA28FB" w:rsidRPr="009717B3">
        <w:rPr>
          <w:rFonts w:ascii="Times New Roman" w:hAnsi="Times New Roman" w:cs="Times New Roman"/>
          <w:sz w:val="28"/>
          <w:szCs w:val="28"/>
        </w:rPr>
        <w:t>released</w:t>
      </w:r>
      <w:r w:rsidRPr="009717B3">
        <w:rPr>
          <w:rFonts w:ascii="Times New Roman" w:hAnsi="Times New Roman" w:cs="Times New Roman"/>
          <w:sz w:val="28"/>
          <w:szCs w:val="28"/>
        </w:rPr>
        <w:t xml:space="preserve"> after 31.03.2015, the reduced</w:t>
      </w:r>
      <w:r w:rsidR="00FA28FB" w:rsidRPr="009717B3">
        <w:rPr>
          <w:rFonts w:ascii="Times New Roman" w:hAnsi="Times New Roman" w:cs="Times New Roman"/>
          <w:sz w:val="28"/>
          <w:szCs w:val="28"/>
        </w:rPr>
        <w:t xml:space="preserve"> </w:t>
      </w:r>
      <w:r w:rsidRPr="009717B3">
        <w:rPr>
          <w:rFonts w:ascii="Times New Roman" w:hAnsi="Times New Roman" w:cs="Times New Roman"/>
          <w:sz w:val="28"/>
          <w:szCs w:val="28"/>
        </w:rPr>
        <w:t>energy charges shall not be permissible</w:t>
      </w:r>
      <w:r w:rsidR="00FA28FB" w:rsidRPr="009717B3">
        <w:rPr>
          <w:rFonts w:ascii="Times New Roman" w:hAnsi="Times New Roman" w:cs="Times New Roman"/>
          <w:sz w:val="28"/>
          <w:szCs w:val="28"/>
        </w:rPr>
        <w:t>.</w:t>
      </w:r>
      <w:r w:rsidRPr="009717B3">
        <w:rPr>
          <w:rFonts w:ascii="Times New Roman" w:hAnsi="Times New Roman" w:cs="Times New Roman"/>
          <w:sz w:val="28"/>
          <w:szCs w:val="28"/>
        </w:rPr>
        <w:t>” Similar remarks had been given in CC No. 31/2016.</w:t>
      </w:r>
    </w:p>
    <w:p w:rsidR="00AC6D36" w:rsidRDefault="0022777E" w:rsidP="00AC6D36">
      <w:pPr>
        <w:pStyle w:val="ListParagraph"/>
        <w:numPr>
          <w:ilvl w:val="0"/>
          <w:numId w:val="3"/>
        </w:numPr>
        <w:spacing w:line="480" w:lineRule="auto"/>
        <w:ind w:left="0" w:right="-2" w:firstLine="0"/>
        <w:jc w:val="both"/>
        <w:rPr>
          <w:rFonts w:ascii="Times New Roman" w:hAnsi="Times New Roman" w:cs="Times New Roman"/>
          <w:sz w:val="28"/>
          <w:szCs w:val="28"/>
        </w:rPr>
      </w:pPr>
      <w:r w:rsidRPr="009717B3">
        <w:rPr>
          <w:rFonts w:ascii="Times New Roman" w:hAnsi="Times New Roman" w:cs="Times New Roman"/>
          <w:sz w:val="28"/>
          <w:szCs w:val="28"/>
        </w:rPr>
        <w:t xml:space="preserve">In the case of the Appellant, the industrial </w:t>
      </w:r>
      <w:r w:rsidR="002A4AFA" w:rsidRPr="009717B3">
        <w:rPr>
          <w:rFonts w:ascii="Times New Roman" w:hAnsi="Times New Roman" w:cs="Times New Roman"/>
          <w:sz w:val="28"/>
          <w:szCs w:val="28"/>
        </w:rPr>
        <w:t>connection</w:t>
      </w:r>
      <w:r w:rsidR="001D1764">
        <w:rPr>
          <w:rFonts w:ascii="Times New Roman" w:hAnsi="Times New Roman" w:cs="Times New Roman"/>
          <w:sz w:val="28"/>
          <w:szCs w:val="28"/>
        </w:rPr>
        <w:t xml:space="preserve"> </w:t>
      </w:r>
      <w:r w:rsidRPr="009717B3">
        <w:rPr>
          <w:rFonts w:ascii="Times New Roman" w:hAnsi="Times New Roman" w:cs="Times New Roman"/>
          <w:sz w:val="28"/>
          <w:szCs w:val="28"/>
        </w:rPr>
        <w:t xml:space="preserve"> was </w:t>
      </w:r>
      <w:r w:rsidR="001D1764">
        <w:rPr>
          <w:rFonts w:ascii="Times New Roman" w:hAnsi="Times New Roman" w:cs="Times New Roman"/>
          <w:sz w:val="28"/>
          <w:szCs w:val="28"/>
        </w:rPr>
        <w:t xml:space="preserve"> </w:t>
      </w:r>
      <w:r w:rsidRPr="009717B3">
        <w:rPr>
          <w:rFonts w:ascii="Times New Roman" w:hAnsi="Times New Roman" w:cs="Times New Roman"/>
          <w:sz w:val="28"/>
          <w:szCs w:val="28"/>
        </w:rPr>
        <w:t xml:space="preserve">very </w:t>
      </w:r>
    </w:p>
    <w:p w:rsidR="00874023" w:rsidRPr="00AC6D36" w:rsidRDefault="002A4AFA" w:rsidP="002E1817">
      <w:pPr>
        <w:pStyle w:val="ListParagraph"/>
        <w:tabs>
          <w:tab w:val="left" w:pos="993"/>
        </w:tabs>
        <w:spacing w:line="480" w:lineRule="auto"/>
        <w:ind w:right="-2"/>
        <w:jc w:val="both"/>
        <w:rPr>
          <w:rFonts w:ascii="Times New Roman" w:hAnsi="Times New Roman" w:cs="Times New Roman"/>
          <w:sz w:val="28"/>
          <w:szCs w:val="28"/>
        </w:rPr>
      </w:pPr>
      <w:r w:rsidRPr="009717B3">
        <w:rPr>
          <w:rFonts w:ascii="Times New Roman" w:hAnsi="Times New Roman" w:cs="Times New Roman"/>
          <w:sz w:val="28"/>
          <w:szCs w:val="28"/>
        </w:rPr>
        <w:t>old</w:t>
      </w:r>
      <w:r w:rsidR="0022777E" w:rsidRPr="009717B3">
        <w:rPr>
          <w:rFonts w:ascii="Times New Roman" w:hAnsi="Times New Roman" w:cs="Times New Roman"/>
          <w:sz w:val="28"/>
          <w:szCs w:val="28"/>
        </w:rPr>
        <w:t xml:space="preserve">. </w:t>
      </w:r>
      <w:r w:rsidR="0022777E" w:rsidRPr="00AC6D36">
        <w:rPr>
          <w:rFonts w:ascii="Times New Roman" w:hAnsi="Times New Roman" w:cs="Times New Roman"/>
          <w:sz w:val="28"/>
          <w:szCs w:val="28"/>
        </w:rPr>
        <w:t xml:space="preserve">However, </w:t>
      </w:r>
      <w:r w:rsidRPr="00AC6D36">
        <w:rPr>
          <w:rFonts w:ascii="Times New Roman" w:hAnsi="Times New Roman" w:cs="Times New Roman"/>
          <w:sz w:val="28"/>
          <w:szCs w:val="28"/>
        </w:rPr>
        <w:t>extension</w:t>
      </w:r>
      <w:r w:rsidR="0022777E" w:rsidRPr="00AC6D36">
        <w:rPr>
          <w:rFonts w:ascii="Times New Roman" w:hAnsi="Times New Roman" w:cs="Times New Roman"/>
          <w:sz w:val="28"/>
          <w:szCs w:val="28"/>
        </w:rPr>
        <w:t xml:space="preserve"> in load to make total load as 449.610 kW </w:t>
      </w:r>
      <w:r w:rsidRPr="00AC6D36">
        <w:rPr>
          <w:rFonts w:ascii="Times New Roman" w:hAnsi="Times New Roman" w:cs="Times New Roman"/>
          <w:sz w:val="28"/>
          <w:szCs w:val="28"/>
        </w:rPr>
        <w:t>a</w:t>
      </w:r>
      <w:r w:rsidR="0022777E" w:rsidRPr="00AC6D36">
        <w:rPr>
          <w:rFonts w:ascii="Times New Roman" w:hAnsi="Times New Roman" w:cs="Times New Roman"/>
          <w:sz w:val="28"/>
          <w:szCs w:val="28"/>
        </w:rPr>
        <w:t>nd CD</w:t>
      </w:r>
      <w:r w:rsidRPr="00AC6D36">
        <w:rPr>
          <w:rFonts w:ascii="Times New Roman" w:hAnsi="Times New Roman" w:cs="Times New Roman"/>
          <w:sz w:val="28"/>
          <w:szCs w:val="28"/>
        </w:rPr>
        <w:t xml:space="preserve"> as </w:t>
      </w:r>
      <w:r w:rsidR="001D3C92" w:rsidRPr="00AC6D36">
        <w:rPr>
          <w:rFonts w:ascii="Times New Roman" w:hAnsi="Times New Roman" w:cs="Times New Roman"/>
          <w:sz w:val="28"/>
          <w:szCs w:val="28"/>
        </w:rPr>
        <w:t>499.500 kVA was g</w:t>
      </w:r>
      <w:r w:rsidRPr="00AC6D36">
        <w:rPr>
          <w:rFonts w:ascii="Times New Roman" w:hAnsi="Times New Roman" w:cs="Times New Roman"/>
          <w:sz w:val="28"/>
          <w:szCs w:val="28"/>
        </w:rPr>
        <w:t>i</w:t>
      </w:r>
      <w:r w:rsidR="002A475C">
        <w:rPr>
          <w:rFonts w:ascii="Times New Roman" w:hAnsi="Times New Roman" w:cs="Times New Roman"/>
          <w:sz w:val="28"/>
          <w:szCs w:val="28"/>
        </w:rPr>
        <w:t>ven in 5/2015</w:t>
      </w:r>
      <w:r w:rsidR="001D3C92" w:rsidRPr="00AC6D36">
        <w:rPr>
          <w:rFonts w:ascii="Times New Roman" w:hAnsi="Times New Roman" w:cs="Times New Roman"/>
          <w:sz w:val="28"/>
          <w:szCs w:val="28"/>
        </w:rPr>
        <w:t xml:space="preserve">. Similarly, the load CD </w:t>
      </w:r>
      <w:r w:rsidRPr="00AC6D36">
        <w:rPr>
          <w:rFonts w:ascii="Times New Roman" w:hAnsi="Times New Roman" w:cs="Times New Roman"/>
          <w:sz w:val="28"/>
          <w:szCs w:val="28"/>
        </w:rPr>
        <w:t>w</w:t>
      </w:r>
      <w:r w:rsidR="001D3C92" w:rsidRPr="00AC6D36">
        <w:rPr>
          <w:rFonts w:ascii="Times New Roman" w:hAnsi="Times New Roman" w:cs="Times New Roman"/>
          <w:sz w:val="28"/>
          <w:szCs w:val="28"/>
        </w:rPr>
        <w:t xml:space="preserve">as got extended as 1000 kW /1000 kVA on </w:t>
      </w:r>
      <w:r w:rsidR="001D3C92" w:rsidRPr="00AC6D36">
        <w:rPr>
          <w:rFonts w:ascii="Times New Roman" w:hAnsi="Times New Roman" w:cs="Times New Roman"/>
          <w:sz w:val="28"/>
          <w:szCs w:val="28"/>
        </w:rPr>
        <w:lastRenderedPageBreak/>
        <w:t xml:space="preserve">31.10.2017. As such, </w:t>
      </w:r>
      <w:r w:rsidRPr="00AC6D36">
        <w:rPr>
          <w:rFonts w:ascii="Times New Roman" w:hAnsi="Times New Roman" w:cs="Times New Roman"/>
          <w:sz w:val="28"/>
          <w:szCs w:val="28"/>
        </w:rPr>
        <w:t>the</w:t>
      </w:r>
      <w:r w:rsidR="001D3C92" w:rsidRPr="00AC6D36">
        <w:rPr>
          <w:rFonts w:ascii="Times New Roman" w:hAnsi="Times New Roman" w:cs="Times New Roman"/>
          <w:sz w:val="28"/>
          <w:szCs w:val="28"/>
        </w:rPr>
        <w:t xml:space="preserve"> Appellant </w:t>
      </w:r>
      <w:r w:rsidRPr="00AC6D36">
        <w:rPr>
          <w:rFonts w:ascii="Times New Roman" w:hAnsi="Times New Roman" w:cs="Times New Roman"/>
          <w:sz w:val="28"/>
          <w:szCs w:val="28"/>
        </w:rPr>
        <w:t>qualified</w:t>
      </w:r>
      <w:r w:rsidR="001D3C92" w:rsidRPr="00AC6D36">
        <w:rPr>
          <w:rFonts w:ascii="Times New Roman" w:hAnsi="Times New Roman" w:cs="Times New Roman"/>
          <w:sz w:val="28"/>
          <w:szCs w:val="28"/>
        </w:rPr>
        <w:t xml:space="preserve"> for getting rebate under CC No. 3</w:t>
      </w:r>
      <w:r w:rsidR="00874023" w:rsidRPr="00AC6D36">
        <w:rPr>
          <w:rFonts w:ascii="Times New Roman" w:hAnsi="Times New Roman" w:cs="Times New Roman"/>
          <w:sz w:val="28"/>
          <w:szCs w:val="28"/>
        </w:rPr>
        <w:t>1/2016 and CC No</w:t>
      </w:r>
      <w:r w:rsidR="002A475C">
        <w:rPr>
          <w:rFonts w:ascii="Times New Roman" w:hAnsi="Times New Roman" w:cs="Times New Roman"/>
          <w:sz w:val="28"/>
          <w:szCs w:val="28"/>
        </w:rPr>
        <w:t>.</w:t>
      </w:r>
      <w:r w:rsidR="00874023" w:rsidRPr="00AC6D36">
        <w:rPr>
          <w:rFonts w:ascii="Times New Roman" w:hAnsi="Times New Roman" w:cs="Times New Roman"/>
          <w:sz w:val="28"/>
          <w:szCs w:val="28"/>
        </w:rPr>
        <w:t xml:space="preserve"> 49/2017.</w:t>
      </w:r>
    </w:p>
    <w:p w:rsidR="00C75B20" w:rsidRDefault="0091513C" w:rsidP="00E54FDA">
      <w:pPr>
        <w:pStyle w:val="ListParagraph"/>
        <w:numPr>
          <w:ilvl w:val="0"/>
          <w:numId w:val="3"/>
        </w:numPr>
        <w:spacing w:line="480" w:lineRule="auto"/>
        <w:ind w:left="0" w:right="-2" w:firstLine="0"/>
        <w:jc w:val="both"/>
        <w:rPr>
          <w:rFonts w:ascii="Times New Roman" w:hAnsi="Times New Roman" w:cs="Times New Roman"/>
          <w:sz w:val="28"/>
          <w:szCs w:val="28"/>
        </w:rPr>
      </w:pPr>
      <w:r w:rsidRPr="009717B3">
        <w:rPr>
          <w:rFonts w:ascii="Times New Roman" w:hAnsi="Times New Roman" w:cs="Times New Roman"/>
          <w:sz w:val="28"/>
          <w:szCs w:val="28"/>
        </w:rPr>
        <w:t>The</w:t>
      </w:r>
      <w:r w:rsidR="00C75B20">
        <w:rPr>
          <w:rFonts w:ascii="Times New Roman" w:hAnsi="Times New Roman" w:cs="Times New Roman"/>
          <w:sz w:val="28"/>
          <w:szCs w:val="28"/>
        </w:rPr>
        <w:t xml:space="preserve"> </w:t>
      </w:r>
      <w:r w:rsidRPr="009717B3">
        <w:rPr>
          <w:rFonts w:ascii="Times New Roman" w:hAnsi="Times New Roman" w:cs="Times New Roman"/>
          <w:sz w:val="28"/>
          <w:szCs w:val="28"/>
        </w:rPr>
        <w:t xml:space="preserve"> </w:t>
      </w:r>
      <w:r w:rsidR="00ED6A66">
        <w:rPr>
          <w:rFonts w:ascii="Times New Roman" w:hAnsi="Times New Roman" w:cs="Times New Roman"/>
          <w:sz w:val="28"/>
          <w:szCs w:val="28"/>
        </w:rPr>
        <w:t xml:space="preserve"> </w:t>
      </w:r>
      <w:r w:rsidRPr="009717B3">
        <w:rPr>
          <w:rFonts w:ascii="Times New Roman" w:hAnsi="Times New Roman" w:cs="Times New Roman"/>
          <w:sz w:val="28"/>
          <w:szCs w:val="28"/>
        </w:rPr>
        <w:t>following</w:t>
      </w:r>
      <w:r w:rsidR="00C75B20">
        <w:rPr>
          <w:rFonts w:ascii="Times New Roman" w:hAnsi="Times New Roman" w:cs="Times New Roman"/>
          <w:sz w:val="28"/>
          <w:szCs w:val="28"/>
        </w:rPr>
        <w:t xml:space="preserve"> </w:t>
      </w:r>
      <w:r w:rsidR="00ED6A66">
        <w:rPr>
          <w:rFonts w:ascii="Times New Roman" w:hAnsi="Times New Roman" w:cs="Times New Roman"/>
          <w:sz w:val="28"/>
          <w:szCs w:val="28"/>
        </w:rPr>
        <w:t xml:space="preserve"> </w:t>
      </w:r>
      <w:r w:rsidRPr="009717B3">
        <w:rPr>
          <w:rFonts w:ascii="Times New Roman" w:hAnsi="Times New Roman" w:cs="Times New Roman"/>
          <w:sz w:val="28"/>
          <w:szCs w:val="28"/>
        </w:rPr>
        <w:t xml:space="preserve"> clarification</w:t>
      </w:r>
      <w:r w:rsidR="00ED6A66">
        <w:rPr>
          <w:rFonts w:ascii="Times New Roman" w:hAnsi="Times New Roman" w:cs="Times New Roman"/>
          <w:sz w:val="28"/>
          <w:szCs w:val="28"/>
        </w:rPr>
        <w:t xml:space="preserve"> </w:t>
      </w:r>
      <w:r w:rsidRPr="009717B3">
        <w:rPr>
          <w:rFonts w:ascii="Times New Roman" w:hAnsi="Times New Roman" w:cs="Times New Roman"/>
          <w:sz w:val="28"/>
          <w:szCs w:val="28"/>
        </w:rPr>
        <w:t xml:space="preserve"> </w:t>
      </w:r>
      <w:r w:rsidR="00C75B20">
        <w:rPr>
          <w:rFonts w:ascii="Times New Roman" w:hAnsi="Times New Roman" w:cs="Times New Roman"/>
          <w:sz w:val="28"/>
          <w:szCs w:val="28"/>
        </w:rPr>
        <w:t xml:space="preserve"> </w:t>
      </w:r>
      <w:r w:rsidRPr="009717B3">
        <w:rPr>
          <w:rFonts w:ascii="Times New Roman" w:hAnsi="Times New Roman" w:cs="Times New Roman"/>
          <w:sz w:val="28"/>
          <w:szCs w:val="28"/>
        </w:rPr>
        <w:t>had</w:t>
      </w:r>
      <w:r w:rsidR="00C75B20">
        <w:rPr>
          <w:rFonts w:ascii="Times New Roman" w:hAnsi="Times New Roman" w:cs="Times New Roman"/>
          <w:sz w:val="28"/>
          <w:szCs w:val="28"/>
        </w:rPr>
        <w:t xml:space="preserve"> </w:t>
      </w:r>
      <w:r w:rsidRPr="009717B3">
        <w:rPr>
          <w:rFonts w:ascii="Times New Roman" w:hAnsi="Times New Roman" w:cs="Times New Roman"/>
          <w:sz w:val="28"/>
          <w:szCs w:val="28"/>
        </w:rPr>
        <w:t xml:space="preserve"> been </w:t>
      </w:r>
      <w:r w:rsidR="00C75B20">
        <w:rPr>
          <w:rFonts w:ascii="Times New Roman" w:hAnsi="Times New Roman" w:cs="Times New Roman"/>
          <w:sz w:val="28"/>
          <w:szCs w:val="28"/>
        </w:rPr>
        <w:t xml:space="preserve"> </w:t>
      </w:r>
      <w:r w:rsidRPr="009717B3">
        <w:rPr>
          <w:rFonts w:ascii="Times New Roman" w:hAnsi="Times New Roman" w:cs="Times New Roman"/>
          <w:sz w:val="28"/>
          <w:szCs w:val="28"/>
        </w:rPr>
        <w:t>issued</w:t>
      </w:r>
      <w:r w:rsidR="00C75B20">
        <w:rPr>
          <w:rFonts w:ascii="Times New Roman" w:hAnsi="Times New Roman" w:cs="Times New Roman"/>
          <w:sz w:val="28"/>
          <w:szCs w:val="28"/>
        </w:rPr>
        <w:t xml:space="preserve"> </w:t>
      </w:r>
      <w:r w:rsidRPr="009717B3">
        <w:rPr>
          <w:rFonts w:ascii="Times New Roman" w:hAnsi="Times New Roman" w:cs="Times New Roman"/>
          <w:sz w:val="28"/>
          <w:szCs w:val="28"/>
        </w:rPr>
        <w:t xml:space="preserve"> vide</w:t>
      </w:r>
      <w:r w:rsidR="00C75B20">
        <w:rPr>
          <w:rFonts w:ascii="Times New Roman" w:hAnsi="Times New Roman" w:cs="Times New Roman"/>
          <w:sz w:val="28"/>
          <w:szCs w:val="28"/>
        </w:rPr>
        <w:t xml:space="preserve"> </w:t>
      </w:r>
      <w:r w:rsidR="00ED6A66">
        <w:rPr>
          <w:rFonts w:ascii="Times New Roman" w:hAnsi="Times New Roman" w:cs="Times New Roman"/>
          <w:sz w:val="28"/>
          <w:szCs w:val="28"/>
        </w:rPr>
        <w:t xml:space="preserve"> </w:t>
      </w:r>
      <w:r w:rsidRPr="009717B3">
        <w:rPr>
          <w:rFonts w:ascii="Times New Roman" w:hAnsi="Times New Roman" w:cs="Times New Roman"/>
          <w:sz w:val="28"/>
          <w:szCs w:val="28"/>
        </w:rPr>
        <w:t xml:space="preserve"> CC</w:t>
      </w:r>
      <w:r w:rsidR="00C75B20">
        <w:rPr>
          <w:rFonts w:ascii="Times New Roman" w:hAnsi="Times New Roman" w:cs="Times New Roman"/>
          <w:sz w:val="28"/>
          <w:szCs w:val="28"/>
        </w:rPr>
        <w:t xml:space="preserve"> </w:t>
      </w:r>
      <w:r w:rsidRPr="009717B3">
        <w:rPr>
          <w:rFonts w:ascii="Times New Roman" w:hAnsi="Times New Roman" w:cs="Times New Roman"/>
          <w:sz w:val="28"/>
          <w:szCs w:val="28"/>
        </w:rPr>
        <w:t xml:space="preserve"> </w:t>
      </w:r>
      <w:r w:rsidR="00ED6A66">
        <w:rPr>
          <w:rFonts w:ascii="Times New Roman" w:hAnsi="Times New Roman" w:cs="Times New Roman"/>
          <w:sz w:val="28"/>
          <w:szCs w:val="28"/>
        </w:rPr>
        <w:t xml:space="preserve"> </w:t>
      </w:r>
      <w:r w:rsidRPr="009717B3">
        <w:rPr>
          <w:rFonts w:ascii="Times New Roman" w:hAnsi="Times New Roman" w:cs="Times New Roman"/>
          <w:sz w:val="28"/>
          <w:szCs w:val="28"/>
        </w:rPr>
        <w:t xml:space="preserve">No. </w:t>
      </w:r>
    </w:p>
    <w:p w:rsidR="00166FE9" w:rsidRDefault="0091513C" w:rsidP="00AA5514">
      <w:pPr>
        <w:pStyle w:val="ListParagraph"/>
        <w:spacing w:line="480" w:lineRule="auto"/>
        <w:ind w:right="-2"/>
        <w:jc w:val="both"/>
        <w:rPr>
          <w:rFonts w:ascii="Times New Roman" w:hAnsi="Times New Roman" w:cs="Times New Roman"/>
          <w:sz w:val="28"/>
          <w:szCs w:val="28"/>
        </w:rPr>
      </w:pPr>
      <w:r w:rsidRPr="009717B3">
        <w:rPr>
          <w:rFonts w:ascii="Times New Roman" w:hAnsi="Times New Roman" w:cs="Times New Roman"/>
          <w:sz w:val="28"/>
          <w:szCs w:val="28"/>
        </w:rPr>
        <w:t>14/2018 dated 19.03.2018 on the basis of clarification given b</w:t>
      </w:r>
      <w:r w:rsidR="002B33C9" w:rsidRPr="009717B3">
        <w:rPr>
          <w:rFonts w:ascii="Times New Roman" w:hAnsi="Times New Roman" w:cs="Times New Roman"/>
          <w:sz w:val="28"/>
          <w:szCs w:val="28"/>
        </w:rPr>
        <w:t>y</w:t>
      </w:r>
      <w:r w:rsidRPr="009717B3">
        <w:rPr>
          <w:rFonts w:ascii="Times New Roman" w:hAnsi="Times New Roman" w:cs="Times New Roman"/>
          <w:sz w:val="28"/>
          <w:szCs w:val="28"/>
        </w:rPr>
        <w:t xml:space="preserve"> the Hon’ble PSERC vide Memo No. 2388 dated 07.03.201</w:t>
      </w:r>
      <w:r w:rsidR="002B33C9" w:rsidRPr="009717B3">
        <w:rPr>
          <w:rFonts w:ascii="Times New Roman" w:hAnsi="Times New Roman" w:cs="Times New Roman"/>
          <w:sz w:val="28"/>
          <w:szCs w:val="28"/>
        </w:rPr>
        <w:t>8:</w:t>
      </w:r>
    </w:p>
    <w:p w:rsidR="001240B4" w:rsidRDefault="00122D14" w:rsidP="00AA5514">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“The provision of </w:t>
      </w:r>
      <w:r w:rsidR="00571B5E">
        <w:rPr>
          <w:rFonts w:ascii="Times New Roman" w:hAnsi="Times New Roman" w:cs="Times New Roman"/>
          <w:sz w:val="28"/>
          <w:szCs w:val="28"/>
        </w:rPr>
        <w:t>adjustment</w:t>
      </w:r>
      <w:r w:rsidR="00164FD5">
        <w:rPr>
          <w:rFonts w:ascii="Times New Roman" w:hAnsi="Times New Roman" w:cs="Times New Roman"/>
          <w:sz w:val="28"/>
          <w:szCs w:val="28"/>
        </w:rPr>
        <w:t xml:space="preserve"> of consumption on pro-rata</w:t>
      </w:r>
      <w:r>
        <w:rPr>
          <w:rFonts w:ascii="Times New Roman" w:hAnsi="Times New Roman" w:cs="Times New Roman"/>
          <w:sz w:val="28"/>
          <w:szCs w:val="28"/>
        </w:rPr>
        <w:t xml:space="preserve"> basis has been made only in case of reduction/extension in</w:t>
      </w:r>
      <w:r w:rsidR="00571B5E">
        <w:rPr>
          <w:rFonts w:ascii="Times New Roman" w:hAnsi="Times New Roman" w:cs="Times New Roman"/>
          <w:sz w:val="28"/>
          <w:szCs w:val="28"/>
        </w:rPr>
        <w:t xml:space="preserve"> </w:t>
      </w:r>
      <w:r>
        <w:rPr>
          <w:rFonts w:ascii="Times New Roman" w:hAnsi="Times New Roman" w:cs="Times New Roman"/>
          <w:sz w:val="28"/>
          <w:szCs w:val="28"/>
        </w:rPr>
        <w:t xml:space="preserve">load/demand taking place in any of the last two </w:t>
      </w:r>
      <w:r w:rsidR="00571B5E">
        <w:rPr>
          <w:rFonts w:ascii="Times New Roman" w:hAnsi="Times New Roman" w:cs="Times New Roman"/>
          <w:sz w:val="28"/>
          <w:szCs w:val="28"/>
        </w:rPr>
        <w:t>financial</w:t>
      </w:r>
      <w:r>
        <w:rPr>
          <w:rFonts w:ascii="Times New Roman" w:hAnsi="Times New Roman" w:cs="Times New Roman"/>
          <w:sz w:val="28"/>
          <w:szCs w:val="28"/>
        </w:rPr>
        <w:t xml:space="preserve"> years to work out the threshold consumption for that financial year i.e. </w:t>
      </w:r>
      <w:r w:rsidR="00571B5E">
        <w:rPr>
          <w:rFonts w:ascii="Times New Roman" w:hAnsi="Times New Roman" w:cs="Times New Roman"/>
          <w:sz w:val="28"/>
          <w:szCs w:val="28"/>
        </w:rPr>
        <w:t>i</w:t>
      </w:r>
      <w:r>
        <w:rPr>
          <w:rFonts w:ascii="Times New Roman" w:hAnsi="Times New Roman" w:cs="Times New Roman"/>
          <w:sz w:val="28"/>
          <w:szCs w:val="28"/>
        </w:rPr>
        <w:t>n case of reduction/extension in load/demand during any of the two previous financial years, the consumption of the relevant year shall be reduce</w:t>
      </w:r>
      <w:r w:rsidR="00571B5E">
        <w:rPr>
          <w:rFonts w:ascii="Times New Roman" w:hAnsi="Times New Roman" w:cs="Times New Roman"/>
          <w:sz w:val="28"/>
          <w:szCs w:val="28"/>
        </w:rPr>
        <w:t>d</w:t>
      </w:r>
      <w:r w:rsidR="00164FD5">
        <w:rPr>
          <w:rFonts w:ascii="Times New Roman" w:hAnsi="Times New Roman" w:cs="Times New Roman"/>
          <w:sz w:val="28"/>
          <w:szCs w:val="28"/>
        </w:rPr>
        <w:t>/enhanced on pro-rata</w:t>
      </w:r>
      <w:r>
        <w:rPr>
          <w:rFonts w:ascii="Times New Roman" w:hAnsi="Times New Roman" w:cs="Times New Roman"/>
          <w:sz w:val="28"/>
          <w:szCs w:val="28"/>
        </w:rPr>
        <w:t xml:space="preserve"> basis, as the case may be, for the purpose </w:t>
      </w:r>
      <w:r w:rsidR="00164FD5">
        <w:rPr>
          <w:rFonts w:ascii="Times New Roman" w:hAnsi="Times New Roman" w:cs="Times New Roman"/>
          <w:sz w:val="28"/>
          <w:szCs w:val="28"/>
        </w:rPr>
        <w:t xml:space="preserve">of </w:t>
      </w:r>
      <w:r>
        <w:rPr>
          <w:rFonts w:ascii="Times New Roman" w:hAnsi="Times New Roman" w:cs="Times New Roman"/>
          <w:sz w:val="28"/>
          <w:szCs w:val="28"/>
        </w:rPr>
        <w:t xml:space="preserve"> working out threshold consumption of that year.”</w:t>
      </w:r>
    </w:p>
    <w:p w:rsidR="00440821" w:rsidRDefault="00001058" w:rsidP="00440821">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In view of instruction issued vide CC No. 31/2016, 49/2017 and </w:t>
      </w:r>
    </w:p>
    <w:p w:rsidR="00001058" w:rsidRDefault="00001058" w:rsidP="0044082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clarification issued vide CC N</w:t>
      </w:r>
      <w:r w:rsidR="00F133F8">
        <w:rPr>
          <w:rFonts w:ascii="Times New Roman" w:hAnsi="Times New Roman" w:cs="Times New Roman"/>
          <w:sz w:val="28"/>
          <w:szCs w:val="28"/>
        </w:rPr>
        <w:t>o</w:t>
      </w:r>
      <w:r>
        <w:rPr>
          <w:rFonts w:ascii="Times New Roman" w:hAnsi="Times New Roman" w:cs="Times New Roman"/>
          <w:sz w:val="28"/>
          <w:szCs w:val="28"/>
        </w:rPr>
        <w:t>. 14/2018 dated 19.03.2018, the amount of reb</w:t>
      </w:r>
      <w:r w:rsidR="006F7C41">
        <w:rPr>
          <w:rFonts w:ascii="Times New Roman" w:hAnsi="Times New Roman" w:cs="Times New Roman"/>
          <w:sz w:val="28"/>
          <w:szCs w:val="28"/>
        </w:rPr>
        <w:t>ate admissible to the Appellant wa</w:t>
      </w:r>
      <w:r>
        <w:rPr>
          <w:rFonts w:ascii="Times New Roman" w:hAnsi="Times New Roman" w:cs="Times New Roman"/>
          <w:sz w:val="28"/>
          <w:szCs w:val="28"/>
        </w:rPr>
        <w:t>s as under:</w:t>
      </w:r>
    </w:p>
    <w:p w:rsidR="006C3699" w:rsidRDefault="006C3699" w:rsidP="00AA5514">
      <w:pPr>
        <w:pStyle w:val="ListParagraph"/>
        <w:spacing w:line="480" w:lineRule="auto"/>
        <w:ind w:right="-2"/>
        <w:jc w:val="both"/>
        <w:rPr>
          <w:rFonts w:ascii="Times New Roman" w:hAnsi="Times New Roman" w:cs="Times New Roman"/>
          <w:b/>
          <w:bCs/>
          <w:sz w:val="28"/>
          <w:szCs w:val="28"/>
          <w:u w:val="single"/>
        </w:rPr>
      </w:pPr>
      <w:r w:rsidRPr="006C3699">
        <w:rPr>
          <w:rFonts w:ascii="Times New Roman" w:hAnsi="Times New Roman" w:cs="Times New Roman"/>
          <w:b/>
          <w:bCs/>
          <w:sz w:val="28"/>
          <w:szCs w:val="28"/>
          <w:u w:val="single"/>
        </w:rPr>
        <w:t>Rebate for FY-2016-17:</w:t>
      </w:r>
    </w:p>
    <w:p w:rsidR="006C3699" w:rsidRDefault="008148E1" w:rsidP="00AA5514">
      <w:pPr>
        <w:pStyle w:val="ListParagraph"/>
        <w:spacing w:line="480" w:lineRule="auto"/>
        <w:ind w:right="-2"/>
        <w:jc w:val="both"/>
        <w:rPr>
          <w:rFonts w:ascii="Times New Roman" w:hAnsi="Times New Roman" w:cs="Times New Roman"/>
          <w:bCs/>
          <w:iCs/>
          <w:sz w:val="28"/>
          <w:szCs w:val="28"/>
        </w:rPr>
      </w:pPr>
      <w:r>
        <w:rPr>
          <w:rFonts w:ascii="Times New Roman" w:hAnsi="Times New Roman" w:cs="Times New Roman"/>
          <w:sz w:val="28"/>
          <w:szCs w:val="28"/>
        </w:rPr>
        <w:t xml:space="preserve">The total consumption </w:t>
      </w:r>
      <w:r w:rsidR="00016FEC">
        <w:rPr>
          <w:rFonts w:ascii="Times New Roman" w:hAnsi="Times New Roman" w:cs="Times New Roman"/>
          <w:sz w:val="28"/>
          <w:szCs w:val="28"/>
        </w:rPr>
        <w:t>recorded</w:t>
      </w:r>
      <w:r>
        <w:rPr>
          <w:rFonts w:ascii="Times New Roman" w:hAnsi="Times New Roman" w:cs="Times New Roman"/>
          <w:sz w:val="28"/>
          <w:szCs w:val="28"/>
        </w:rPr>
        <w:t xml:space="preserve"> for th</w:t>
      </w:r>
      <w:r w:rsidR="001C71B5">
        <w:rPr>
          <w:rFonts w:ascii="Times New Roman" w:hAnsi="Times New Roman" w:cs="Times New Roman"/>
          <w:sz w:val="28"/>
          <w:szCs w:val="28"/>
        </w:rPr>
        <w:t>e year 2016-17 was 2271306 kVAh</w:t>
      </w:r>
      <w:r w:rsidR="002A475C">
        <w:rPr>
          <w:rFonts w:ascii="Times New Roman" w:hAnsi="Times New Roman" w:cs="Times New Roman"/>
          <w:sz w:val="28"/>
          <w:szCs w:val="28"/>
        </w:rPr>
        <w:t>. The</w:t>
      </w:r>
      <w:r w:rsidR="001C71B5">
        <w:rPr>
          <w:rFonts w:ascii="Times New Roman" w:hAnsi="Times New Roman" w:cs="Times New Roman"/>
          <w:sz w:val="28"/>
          <w:szCs w:val="28"/>
        </w:rPr>
        <w:t xml:space="preserve"> </w:t>
      </w:r>
      <w:r>
        <w:rPr>
          <w:rFonts w:ascii="Times New Roman" w:hAnsi="Times New Roman" w:cs="Times New Roman"/>
          <w:sz w:val="28"/>
          <w:szCs w:val="28"/>
        </w:rPr>
        <w:t xml:space="preserve">maximum adjusted consumption as </w:t>
      </w:r>
      <w:r>
        <w:rPr>
          <w:rFonts w:ascii="Times New Roman" w:hAnsi="Times New Roman" w:cs="Times New Roman"/>
          <w:sz w:val="28"/>
          <w:szCs w:val="28"/>
        </w:rPr>
        <w:lastRenderedPageBreak/>
        <w:t>recorded in the previou</w:t>
      </w:r>
      <w:r w:rsidR="006F7C41">
        <w:rPr>
          <w:rFonts w:ascii="Times New Roman" w:hAnsi="Times New Roman" w:cs="Times New Roman"/>
          <w:sz w:val="28"/>
          <w:szCs w:val="28"/>
        </w:rPr>
        <w:t xml:space="preserve">s two financial years is for FY </w:t>
      </w:r>
      <w:r>
        <w:rPr>
          <w:rFonts w:ascii="Times New Roman" w:hAnsi="Times New Roman" w:cs="Times New Roman"/>
          <w:sz w:val="28"/>
          <w:szCs w:val="28"/>
        </w:rPr>
        <w:t xml:space="preserve">2015-16 and it was 1690155 units. The excess units which qualified for rebate (as per CC No. 31/2016) i.e. 2271306 units-1690155 units = 581151 units. The amount of rebate worked out to be </w:t>
      </w:r>
      <w:r w:rsidRPr="00097428">
        <w:rPr>
          <w:rFonts w:ascii="Times New Roman" w:hAnsi="Times New Roman" w:cs="Times New Roman"/>
          <w:bCs/>
          <w:iCs/>
          <w:sz w:val="28"/>
          <w:szCs w:val="28"/>
        </w:rPr>
        <w:t>₹</w:t>
      </w:r>
      <w:r>
        <w:rPr>
          <w:rFonts w:ascii="Times New Roman" w:hAnsi="Times New Roman" w:cs="Times New Roman"/>
          <w:bCs/>
          <w:iCs/>
          <w:sz w:val="28"/>
          <w:szCs w:val="28"/>
        </w:rPr>
        <w:t xml:space="preserve"> 604397/- (581151 units x </w:t>
      </w:r>
      <w:r w:rsidRPr="00097428">
        <w:rPr>
          <w:rFonts w:ascii="Times New Roman" w:hAnsi="Times New Roman" w:cs="Times New Roman"/>
          <w:bCs/>
          <w:iCs/>
          <w:sz w:val="28"/>
          <w:szCs w:val="28"/>
        </w:rPr>
        <w:t>₹</w:t>
      </w:r>
      <w:r>
        <w:rPr>
          <w:rFonts w:ascii="Times New Roman" w:hAnsi="Times New Roman" w:cs="Times New Roman"/>
          <w:bCs/>
          <w:iCs/>
          <w:sz w:val="28"/>
          <w:szCs w:val="28"/>
        </w:rPr>
        <w:t xml:space="preserve"> 1.04).</w:t>
      </w:r>
    </w:p>
    <w:p w:rsidR="003B3804" w:rsidRDefault="003B3804" w:rsidP="00AA5514">
      <w:pPr>
        <w:pStyle w:val="ListParagraph"/>
        <w:spacing w:line="480" w:lineRule="auto"/>
        <w:ind w:right="-2"/>
        <w:jc w:val="both"/>
        <w:rPr>
          <w:rFonts w:ascii="Times New Roman" w:hAnsi="Times New Roman" w:cs="Times New Roman"/>
          <w:bCs/>
          <w:iCs/>
          <w:sz w:val="28"/>
          <w:szCs w:val="28"/>
        </w:rPr>
      </w:pPr>
      <w:r w:rsidRPr="003B3804">
        <w:rPr>
          <w:rFonts w:ascii="Times New Roman" w:hAnsi="Times New Roman" w:cs="Times New Roman"/>
          <w:b/>
          <w:iCs/>
          <w:sz w:val="28"/>
          <w:szCs w:val="28"/>
          <w:u w:val="single"/>
        </w:rPr>
        <w:t>Rebate for FY-2017-18</w:t>
      </w:r>
      <w:r>
        <w:rPr>
          <w:rFonts w:ascii="Times New Roman" w:hAnsi="Times New Roman" w:cs="Times New Roman"/>
          <w:bCs/>
          <w:iCs/>
          <w:sz w:val="28"/>
          <w:szCs w:val="28"/>
        </w:rPr>
        <w:t>:</w:t>
      </w:r>
    </w:p>
    <w:p w:rsidR="00254BB8" w:rsidRPr="000D227F" w:rsidRDefault="005264FA" w:rsidP="00AA5514">
      <w:pPr>
        <w:pStyle w:val="ListParagraph"/>
        <w:spacing w:line="480" w:lineRule="auto"/>
        <w:ind w:right="-2"/>
        <w:jc w:val="both"/>
        <w:rPr>
          <w:rFonts w:ascii="Times New Roman" w:hAnsi="Times New Roman" w:cs="Times New Roman"/>
          <w:bCs/>
          <w:iCs/>
          <w:sz w:val="28"/>
          <w:szCs w:val="28"/>
        </w:rPr>
      </w:pPr>
      <w:r w:rsidRPr="005264FA">
        <w:rPr>
          <w:rFonts w:ascii="Times New Roman" w:hAnsi="Times New Roman" w:cs="Times New Roman"/>
          <w:bCs/>
          <w:iCs/>
          <w:sz w:val="28"/>
          <w:szCs w:val="28"/>
        </w:rPr>
        <w:t>T</w:t>
      </w:r>
      <w:r>
        <w:rPr>
          <w:rFonts w:ascii="Times New Roman" w:hAnsi="Times New Roman" w:cs="Times New Roman"/>
          <w:bCs/>
          <w:iCs/>
          <w:sz w:val="28"/>
          <w:szCs w:val="28"/>
        </w:rPr>
        <w:t xml:space="preserve">he total consumption recorded for the year 2017-18 was 2487360 kVAh units. The maximum consumption as </w:t>
      </w:r>
      <w:r w:rsidR="00F07635">
        <w:rPr>
          <w:rFonts w:ascii="Times New Roman" w:hAnsi="Times New Roman" w:cs="Times New Roman"/>
          <w:bCs/>
          <w:iCs/>
          <w:sz w:val="28"/>
          <w:szCs w:val="28"/>
        </w:rPr>
        <w:t>recorded</w:t>
      </w:r>
      <w:r>
        <w:rPr>
          <w:rFonts w:ascii="Times New Roman" w:hAnsi="Times New Roman" w:cs="Times New Roman"/>
          <w:bCs/>
          <w:iCs/>
          <w:sz w:val="28"/>
          <w:szCs w:val="28"/>
        </w:rPr>
        <w:t xml:space="preserve"> in the pre</w:t>
      </w:r>
      <w:r w:rsidR="00F07635">
        <w:rPr>
          <w:rFonts w:ascii="Times New Roman" w:hAnsi="Times New Roman" w:cs="Times New Roman"/>
          <w:bCs/>
          <w:iCs/>
          <w:sz w:val="28"/>
          <w:szCs w:val="28"/>
        </w:rPr>
        <w:t>v</w:t>
      </w:r>
      <w:r>
        <w:rPr>
          <w:rFonts w:ascii="Times New Roman" w:hAnsi="Times New Roman" w:cs="Times New Roman"/>
          <w:bCs/>
          <w:iCs/>
          <w:sz w:val="28"/>
          <w:szCs w:val="28"/>
        </w:rPr>
        <w:t xml:space="preserve">ious two </w:t>
      </w:r>
      <w:r w:rsidR="00F07635">
        <w:rPr>
          <w:rFonts w:ascii="Times New Roman" w:hAnsi="Times New Roman" w:cs="Times New Roman"/>
          <w:bCs/>
          <w:iCs/>
          <w:sz w:val="28"/>
          <w:szCs w:val="28"/>
        </w:rPr>
        <w:t>financial</w:t>
      </w:r>
      <w:r w:rsidR="006F7C41">
        <w:rPr>
          <w:rFonts w:ascii="Times New Roman" w:hAnsi="Times New Roman" w:cs="Times New Roman"/>
          <w:bCs/>
          <w:iCs/>
          <w:sz w:val="28"/>
          <w:szCs w:val="28"/>
        </w:rPr>
        <w:t xml:space="preserve"> years was for FY </w:t>
      </w:r>
      <w:r>
        <w:rPr>
          <w:rFonts w:ascii="Times New Roman" w:hAnsi="Times New Roman" w:cs="Times New Roman"/>
          <w:bCs/>
          <w:iCs/>
          <w:sz w:val="28"/>
          <w:szCs w:val="28"/>
        </w:rPr>
        <w:t xml:space="preserve">2016-17  and it </w:t>
      </w:r>
      <w:r w:rsidR="00795233">
        <w:rPr>
          <w:rFonts w:ascii="Times New Roman" w:hAnsi="Times New Roman" w:cs="Times New Roman"/>
          <w:bCs/>
          <w:iCs/>
          <w:sz w:val="28"/>
          <w:szCs w:val="28"/>
        </w:rPr>
        <w:t>was 2271306 kVAh. The excess uni</w:t>
      </w:r>
      <w:r>
        <w:rPr>
          <w:rFonts w:ascii="Times New Roman" w:hAnsi="Times New Roman" w:cs="Times New Roman"/>
          <w:bCs/>
          <w:iCs/>
          <w:sz w:val="28"/>
          <w:szCs w:val="28"/>
        </w:rPr>
        <w:t>ts which qualified for rebate  (as per CC No. 31/2016) 2487360 kVAh</w:t>
      </w:r>
      <w:r w:rsidR="00F10F99">
        <w:rPr>
          <w:rFonts w:ascii="Times New Roman" w:hAnsi="Times New Roman" w:cs="Times New Roman"/>
          <w:bCs/>
          <w:iCs/>
          <w:sz w:val="28"/>
          <w:szCs w:val="28"/>
        </w:rPr>
        <w:t>-</w:t>
      </w:r>
      <w:r>
        <w:rPr>
          <w:rFonts w:ascii="Times New Roman" w:hAnsi="Times New Roman" w:cs="Times New Roman"/>
          <w:bCs/>
          <w:iCs/>
          <w:sz w:val="28"/>
          <w:szCs w:val="28"/>
        </w:rPr>
        <w:t xml:space="preserve">2271306 kVAh </w:t>
      </w:r>
      <w:r w:rsidR="00F10F99">
        <w:rPr>
          <w:rFonts w:ascii="Times New Roman" w:hAnsi="Times New Roman" w:cs="Times New Roman"/>
          <w:bCs/>
          <w:iCs/>
          <w:sz w:val="28"/>
          <w:szCs w:val="28"/>
        </w:rPr>
        <w:t>-</w:t>
      </w:r>
      <w:r w:rsidR="00795233">
        <w:rPr>
          <w:rFonts w:ascii="Times New Roman" w:hAnsi="Times New Roman" w:cs="Times New Roman"/>
          <w:bCs/>
          <w:iCs/>
          <w:sz w:val="28"/>
          <w:szCs w:val="28"/>
        </w:rPr>
        <w:t>216054 kVAh</w:t>
      </w:r>
      <w:r>
        <w:rPr>
          <w:rFonts w:ascii="Times New Roman" w:hAnsi="Times New Roman" w:cs="Times New Roman"/>
          <w:bCs/>
          <w:iCs/>
          <w:sz w:val="28"/>
          <w:szCs w:val="28"/>
        </w:rPr>
        <w:t>. The amount of rebate (after adjustment of ToD units/rebate)</w:t>
      </w:r>
      <w:r w:rsidR="00F0763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worked out to be ₹ </w:t>
      </w:r>
      <w:r w:rsidR="00CD7978">
        <w:rPr>
          <w:rFonts w:ascii="Times New Roman" w:hAnsi="Times New Roman" w:cs="Times New Roman"/>
          <w:bCs/>
          <w:iCs/>
          <w:sz w:val="28"/>
          <w:szCs w:val="28"/>
        </w:rPr>
        <w:t>1,</w:t>
      </w:r>
      <w:r>
        <w:rPr>
          <w:rFonts w:ascii="Times New Roman" w:hAnsi="Times New Roman" w:cs="Times New Roman"/>
          <w:bCs/>
          <w:iCs/>
          <w:sz w:val="28"/>
          <w:szCs w:val="28"/>
        </w:rPr>
        <w:t>76</w:t>
      </w:r>
      <w:r w:rsidR="00CD7978">
        <w:rPr>
          <w:rFonts w:ascii="Times New Roman" w:hAnsi="Times New Roman" w:cs="Times New Roman"/>
          <w:bCs/>
          <w:iCs/>
          <w:sz w:val="28"/>
          <w:szCs w:val="28"/>
        </w:rPr>
        <w:t>,</w:t>
      </w:r>
      <w:r>
        <w:rPr>
          <w:rFonts w:ascii="Times New Roman" w:hAnsi="Times New Roman" w:cs="Times New Roman"/>
          <w:bCs/>
          <w:iCs/>
          <w:sz w:val="28"/>
          <w:szCs w:val="28"/>
        </w:rPr>
        <w:t>707/-</w:t>
      </w:r>
      <w:r w:rsidR="000D227F">
        <w:rPr>
          <w:rFonts w:ascii="Times New Roman" w:hAnsi="Times New Roman" w:cs="Times New Roman"/>
          <w:bCs/>
          <w:iCs/>
          <w:sz w:val="28"/>
          <w:szCs w:val="28"/>
        </w:rPr>
        <w:t>.</w:t>
      </w:r>
    </w:p>
    <w:p w:rsidR="00D24C59" w:rsidRDefault="00A22EED" w:rsidP="00C55372">
      <w:pPr>
        <w:pStyle w:val="ListParagraph"/>
        <w:numPr>
          <w:ilvl w:val="0"/>
          <w:numId w:val="8"/>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 </w:t>
      </w:r>
      <w:r w:rsidR="00ED22E0">
        <w:rPr>
          <w:rFonts w:ascii="Times New Roman" w:hAnsi="Times New Roman" w:cs="Times New Roman"/>
          <w:sz w:val="28"/>
          <w:szCs w:val="28"/>
        </w:rPr>
        <w:t xml:space="preserve"> </w:t>
      </w:r>
      <w:r>
        <w:rPr>
          <w:rFonts w:ascii="Times New Roman" w:hAnsi="Times New Roman" w:cs="Times New Roman"/>
          <w:sz w:val="28"/>
          <w:szCs w:val="28"/>
        </w:rPr>
        <w:t>case</w:t>
      </w:r>
      <w:r w:rsidR="00ED22E0">
        <w:rPr>
          <w:rFonts w:ascii="Times New Roman" w:hAnsi="Times New Roman" w:cs="Times New Roman"/>
          <w:sz w:val="28"/>
          <w:szCs w:val="28"/>
        </w:rPr>
        <w:t xml:space="preserve">  </w:t>
      </w:r>
      <w:r>
        <w:rPr>
          <w:rFonts w:ascii="Times New Roman" w:hAnsi="Times New Roman" w:cs="Times New Roman"/>
          <w:sz w:val="28"/>
          <w:szCs w:val="28"/>
        </w:rPr>
        <w:t>was</w:t>
      </w:r>
      <w:r w:rsidR="00ED22E0">
        <w:rPr>
          <w:rFonts w:ascii="Times New Roman" w:hAnsi="Times New Roman" w:cs="Times New Roman"/>
          <w:sz w:val="28"/>
          <w:szCs w:val="28"/>
        </w:rPr>
        <w:t xml:space="preserve"> </w:t>
      </w:r>
      <w:r>
        <w:rPr>
          <w:rFonts w:ascii="Times New Roman" w:hAnsi="Times New Roman" w:cs="Times New Roman"/>
          <w:sz w:val="28"/>
          <w:szCs w:val="28"/>
        </w:rPr>
        <w:t xml:space="preserve"> filed</w:t>
      </w:r>
      <w:r w:rsidR="00ED22E0">
        <w:rPr>
          <w:rFonts w:ascii="Times New Roman" w:hAnsi="Times New Roman" w:cs="Times New Roman"/>
          <w:sz w:val="28"/>
          <w:szCs w:val="28"/>
        </w:rPr>
        <w:t xml:space="preserve">  </w:t>
      </w:r>
      <w:r>
        <w:rPr>
          <w:rFonts w:ascii="Times New Roman" w:hAnsi="Times New Roman" w:cs="Times New Roman"/>
          <w:sz w:val="28"/>
          <w:szCs w:val="28"/>
        </w:rPr>
        <w:t>in</w:t>
      </w:r>
      <w:r w:rsidR="00ED22E0">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ED22E0">
        <w:rPr>
          <w:rFonts w:ascii="Times New Roman" w:hAnsi="Times New Roman" w:cs="Times New Roman"/>
          <w:sz w:val="28"/>
          <w:szCs w:val="28"/>
        </w:rPr>
        <w:t xml:space="preserve"> </w:t>
      </w:r>
      <w:r>
        <w:rPr>
          <w:rFonts w:ascii="Times New Roman" w:hAnsi="Times New Roman" w:cs="Times New Roman"/>
          <w:sz w:val="28"/>
          <w:szCs w:val="28"/>
        </w:rPr>
        <w:t xml:space="preserve">office </w:t>
      </w:r>
      <w:r w:rsidR="00ED22E0">
        <w:rPr>
          <w:rFonts w:ascii="Times New Roman" w:hAnsi="Times New Roman" w:cs="Times New Roman"/>
          <w:sz w:val="28"/>
          <w:szCs w:val="28"/>
        </w:rPr>
        <w:t xml:space="preserve"> </w:t>
      </w:r>
      <w:r>
        <w:rPr>
          <w:rFonts w:ascii="Times New Roman" w:hAnsi="Times New Roman" w:cs="Times New Roman"/>
          <w:sz w:val="28"/>
          <w:szCs w:val="28"/>
        </w:rPr>
        <w:t xml:space="preserve">of </w:t>
      </w:r>
      <w:r w:rsidR="00ED22E0">
        <w:rPr>
          <w:rFonts w:ascii="Times New Roman" w:hAnsi="Times New Roman" w:cs="Times New Roman"/>
          <w:sz w:val="28"/>
          <w:szCs w:val="28"/>
        </w:rPr>
        <w:t xml:space="preserve"> </w:t>
      </w:r>
      <w:r>
        <w:rPr>
          <w:rFonts w:ascii="Times New Roman" w:hAnsi="Times New Roman" w:cs="Times New Roman"/>
          <w:sz w:val="28"/>
          <w:szCs w:val="28"/>
        </w:rPr>
        <w:t>the</w:t>
      </w:r>
      <w:r w:rsidR="00ED22E0">
        <w:rPr>
          <w:rFonts w:ascii="Times New Roman" w:hAnsi="Times New Roman" w:cs="Times New Roman"/>
          <w:sz w:val="28"/>
          <w:szCs w:val="28"/>
        </w:rPr>
        <w:t xml:space="preserve"> </w:t>
      </w:r>
      <w:r>
        <w:rPr>
          <w:rFonts w:ascii="Times New Roman" w:hAnsi="Times New Roman" w:cs="Times New Roman"/>
          <w:sz w:val="28"/>
          <w:szCs w:val="28"/>
        </w:rPr>
        <w:t xml:space="preserve">CGRF, </w:t>
      </w:r>
      <w:r w:rsidR="00ED22E0">
        <w:rPr>
          <w:rFonts w:ascii="Times New Roman" w:hAnsi="Times New Roman" w:cs="Times New Roman"/>
          <w:sz w:val="28"/>
          <w:szCs w:val="28"/>
        </w:rPr>
        <w:t xml:space="preserve"> </w:t>
      </w:r>
      <w:r w:rsidR="005B412A">
        <w:rPr>
          <w:rFonts w:ascii="Times New Roman" w:hAnsi="Times New Roman" w:cs="Times New Roman"/>
          <w:sz w:val="28"/>
          <w:szCs w:val="28"/>
        </w:rPr>
        <w:t>Ludhiana</w:t>
      </w:r>
      <w:r w:rsidR="00ED22E0">
        <w:rPr>
          <w:rFonts w:ascii="Times New Roman" w:hAnsi="Times New Roman" w:cs="Times New Roman"/>
          <w:sz w:val="28"/>
          <w:szCs w:val="28"/>
        </w:rPr>
        <w:t xml:space="preserve"> </w:t>
      </w:r>
      <w:r w:rsidR="005B412A">
        <w:rPr>
          <w:rFonts w:ascii="Times New Roman" w:hAnsi="Times New Roman" w:cs="Times New Roman"/>
          <w:sz w:val="28"/>
          <w:szCs w:val="28"/>
        </w:rPr>
        <w:t xml:space="preserve"> </w:t>
      </w:r>
      <w:r>
        <w:rPr>
          <w:rFonts w:ascii="Times New Roman" w:hAnsi="Times New Roman" w:cs="Times New Roman"/>
          <w:sz w:val="28"/>
          <w:szCs w:val="28"/>
        </w:rPr>
        <w:t xml:space="preserve">and </w:t>
      </w:r>
    </w:p>
    <w:p w:rsidR="006939A8" w:rsidRPr="000A339B" w:rsidRDefault="00A22EED" w:rsidP="000A339B">
      <w:pPr>
        <w:pStyle w:val="ListParagraph"/>
        <w:spacing w:line="480" w:lineRule="auto"/>
        <w:ind w:right="-2"/>
        <w:jc w:val="both"/>
        <w:rPr>
          <w:rFonts w:ascii="Times New Roman" w:hAnsi="Times New Roman" w:cs="Times New Roman"/>
          <w:bCs/>
          <w:iCs/>
          <w:sz w:val="28"/>
          <w:szCs w:val="28"/>
        </w:rPr>
      </w:pPr>
      <w:r>
        <w:rPr>
          <w:rFonts w:ascii="Times New Roman" w:hAnsi="Times New Roman" w:cs="Times New Roman"/>
          <w:sz w:val="28"/>
          <w:szCs w:val="28"/>
        </w:rPr>
        <w:t>registered as CGL</w:t>
      </w:r>
      <w:r w:rsidR="00CE3940">
        <w:rPr>
          <w:rFonts w:ascii="Times New Roman" w:hAnsi="Times New Roman" w:cs="Times New Roman"/>
          <w:sz w:val="28"/>
          <w:szCs w:val="28"/>
        </w:rPr>
        <w:t>-</w:t>
      </w:r>
      <w:r>
        <w:rPr>
          <w:rFonts w:ascii="Times New Roman" w:hAnsi="Times New Roman" w:cs="Times New Roman"/>
          <w:sz w:val="28"/>
          <w:szCs w:val="28"/>
        </w:rPr>
        <w:t>01</w:t>
      </w:r>
      <w:r w:rsidR="00B577C3">
        <w:rPr>
          <w:rFonts w:ascii="Times New Roman" w:hAnsi="Times New Roman" w:cs="Times New Roman"/>
          <w:sz w:val="28"/>
          <w:szCs w:val="28"/>
        </w:rPr>
        <w:t>3</w:t>
      </w:r>
      <w:r>
        <w:rPr>
          <w:rFonts w:ascii="Times New Roman" w:hAnsi="Times New Roman" w:cs="Times New Roman"/>
          <w:sz w:val="28"/>
          <w:szCs w:val="28"/>
        </w:rPr>
        <w:t>/2020. The proceedings in the case were conducted on 27.01.2020,</w:t>
      </w:r>
      <w:r w:rsidR="00B577C3">
        <w:rPr>
          <w:rFonts w:ascii="Times New Roman" w:hAnsi="Times New Roman" w:cs="Times New Roman"/>
          <w:sz w:val="28"/>
          <w:szCs w:val="28"/>
        </w:rPr>
        <w:t xml:space="preserve"> </w:t>
      </w:r>
      <w:r>
        <w:rPr>
          <w:rFonts w:ascii="Times New Roman" w:hAnsi="Times New Roman" w:cs="Times New Roman"/>
          <w:sz w:val="28"/>
          <w:szCs w:val="28"/>
        </w:rPr>
        <w:t xml:space="preserve">03.02.2020 and finally on 10.02.2020. During proceedings, the Forum </w:t>
      </w:r>
      <w:r w:rsidR="00B577C3">
        <w:rPr>
          <w:rFonts w:ascii="Times New Roman" w:hAnsi="Times New Roman" w:cs="Times New Roman"/>
          <w:sz w:val="28"/>
          <w:szCs w:val="28"/>
        </w:rPr>
        <w:t>directed</w:t>
      </w:r>
      <w:r>
        <w:rPr>
          <w:rFonts w:ascii="Times New Roman" w:hAnsi="Times New Roman" w:cs="Times New Roman"/>
          <w:sz w:val="28"/>
          <w:szCs w:val="28"/>
        </w:rPr>
        <w:t xml:space="preserve"> the Respondent to submit </w:t>
      </w:r>
      <w:r w:rsidR="00B577C3">
        <w:rPr>
          <w:rFonts w:ascii="Times New Roman" w:hAnsi="Times New Roman" w:cs="Times New Roman"/>
          <w:sz w:val="28"/>
          <w:szCs w:val="28"/>
        </w:rPr>
        <w:t>reply</w:t>
      </w:r>
      <w:r w:rsidR="00A44B7C">
        <w:rPr>
          <w:rFonts w:ascii="Times New Roman" w:hAnsi="Times New Roman" w:cs="Times New Roman"/>
          <w:sz w:val="28"/>
          <w:szCs w:val="28"/>
        </w:rPr>
        <w:t xml:space="preserve"> to</w:t>
      </w:r>
      <w:r w:rsidR="006F7C41">
        <w:rPr>
          <w:rFonts w:ascii="Times New Roman" w:hAnsi="Times New Roman" w:cs="Times New Roman"/>
          <w:sz w:val="28"/>
          <w:szCs w:val="28"/>
        </w:rPr>
        <w:t xml:space="preserve"> the P</w:t>
      </w:r>
      <w:r>
        <w:rPr>
          <w:rFonts w:ascii="Times New Roman" w:hAnsi="Times New Roman" w:cs="Times New Roman"/>
          <w:sz w:val="28"/>
          <w:szCs w:val="28"/>
        </w:rPr>
        <w:t xml:space="preserve">etition alongwith </w:t>
      </w:r>
      <w:r w:rsidR="006F7C41">
        <w:rPr>
          <w:rFonts w:ascii="Times New Roman" w:hAnsi="Times New Roman" w:cs="Times New Roman"/>
          <w:sz w:val="28"/>
          <w:szCs w:val="28"/>
        </w:rPr>
        <w:t>calculation sheet/</w:t>
      </w:r>
      <w:r w:rsidR="00B577C3">
        <w:rPr>
          <w:rFonts w:ascii="Times New Roman" w:hAnsi="Times New Roman" w:cs="Times New Roman"/>
          <w:sz w:val="28"/>
          <w:szCs w:val="28"/>
        </w:rPr>
        <w:t>Revised Billing Statement (</w:t>
      </w:r>
      <w:r>
        <w:rPr>
          <w:rFonts w:ascii="Times New Roman" w:hAnsi="Times New Roman" w:cs="Times New Roman"/>
          <w:sz w:val="28"/>
          <w:szCs w:val="28"/>
        </w:rPr>
        <w:t>RBS</w:t>
      </w:r>
      <w:r w:rsidR="00B577C3">
        <w:rPr>
          <w:rFonts w:ascii="Times New Roman" w:hAnsi="Times New Roman" w:cs="Times New Roman"/>
          <w:sz w:val="28"/>
          <w:szCs w:val="28"/>
        </w:rPr>
        <w:t xml:space="preserve">) </w:t>
      </w:r>
      <w:r w:rsidR="00F13803">
        <w:rPr>
          <w:rFonts w:ascii="Times New Roman" w:hAnsi="Times New Roman" w:cs="Times New Roman"/>
          <w:sz w:val="28"/>
          <w:szCs w:val="28"/>
        </w:rPr>
        <w:t xml:space="preserve">of </w:t>
      </w:r>
      <w:r w:rsidR="00B577C3">
        <w:rPr>
          <w:rFonts w:ascii="Times New Roman" w:hAnsi="Times New Roman" w:cs="Times New Roman"/>
          <w:sz w:val="28"/>
          <w:szCs w:val="28"/>
        </w:rPr>
        <w:t>refundable amount. The Respondent submitted the reply</w:t>
      </w:r>
      <w:r>
        <w:rPr>
          <w:rFonts w:ascii="Times New Roman" w:hAnsi="Times New Roman" w:cs="Times New Roman"/>
          <w:sz w:val="28"/>
          <w:szCs w:val="28"/>
        </w:rPr>
        <w:t xml:space="preserve"> </w:t>
      </w:r>
      <w:r w:rsidR="00B577C3">
        <w:rPr>
          <w:rFonts w:ascii="Times New Roman" w:hAnsi="Times New Roman" w:cs="Times New Roman"/>
          <w:sz w:val="28"/>
          <w:szCs w:val="28"/>
        </w:rPr>
        <w:t>alongwith RBS</w:t>
      </w:r>
      <w:r w:rsidR="00F13803" w:rsidRPr="00F13803">
        <w:rPr>
          <w:rFonts w:ascii="Times New Roman" w:hAnsi="Times New Roman" w:cs="Times New Roman"/>
          <w:sz w:val="28"/>
          <w:szCs w:val="28"/>
        </w:rPr>
        <w:t xml:space="preserve"> </w:t>
      </w:r>
      <w:r w:rsidR="00F13803">
        <w:rPr>
          <w:rFonts w:ascii="Times New Roman" w:hAnsi="Times New Roman" w:cs="Times New Roman"/>
          <w:sz w:val="28"/>
          <w:szCs w:val="28"/>
        </w:rPr>
        <w:t>revised from</w:t>
      </w:r>
      <w:r>
        <w:rPr>
          <w:rFonts w:ascii="Times New Roman" w:hAnsi="Times New Roman" w:cs="Times New Roman"/>
          <w:sz w:val="28"/>
          <w:szCs w:val="28"/>
        </w:rPr>
        <w:t xml:space="preserve"> Sr.</w:t>
      </w:r>
      <w:r w:rsidR="00B577C3">
        <w:rPr>
          <w:rFonts w:ascii="Times New Roman" w:hAnsi="Times New Roman" w:cs="Times New Roman"/>
          <w:sz w:val="28"/>
          <w:szCs w:val="28"/>
        </w:rPr>
        <w:t xml:space="preserve"> </w:t>
      </w:r>
      <w:r>
        <w:rPr>
          <w:rFonts w:ascii="Times New Roman" w:hAnsi="Times New Roman" w:cs="Times New Roman"/>
          <w:sz w:val="28"/>
          <w:szCs w:val="28"/>
        </w:rPr>
        <w:t>Xen/CBC</w:t>
      </w:r>
      <w:r w:rsidR="00F13803">
        <w:rPr>
          <w:rFonts w:ascii="Times New Roman" w:hAnsi="Times New Roman" w:cs="Times New Roman"/>
          <w:sz w:val="28"/>
          <w:szCs w:val="28"/>
        </w:rPr>
        <w:t xml:space="preserve">, </w:t>
      </w:r>
      <w:r w:rsidR="00F13803">
        <w:rPr>
          <w:rFonts w:ascii="Times New Roman" w:hAnsi="Times New Roman" w:cs="Times New Roman"/>
          <w:sz w:val="28"/>
          <w:szCs w:val="28"/>
        </w:rPr>
        <w:lastRenderedPageBreak/>
        <w:t>Ludhiana</w:t>
      </w:r>
      <w:r>
        <w:rPr>
          <w:rFonts w:ascii="Times New Roman" w:hAnsi="Times New Roman" w:cs="Times New Roman"/>
          <w:sz w:val="28"/>
          <w:szCs w:val="28"/>
        </w:rPr>
        <w:t xml:space="preserve"> on 10.02.2020. The Respondent </w:t>
      </w:r>
      <w:r w:rsidR="00B577C3">
        <w:rPr>
          <w:rFonts w:ascii="Times New Roman" w:hAnsi="Times New Roman" w:cs="Times New Roman"/>
          <w:sz w:val="28"/>
          <w:szCs w:val="28"/>
        </w:rPr>
        <w:t>confirmed</w:t>
      </w:r>
      <w:r>
        <w:rPr>
          <w:rFonts w:ascii="Times New Roman" w:hAnsi="Times New Roman" w:cs="Times New Roman"/>
          <w:sz w:val="28"/>
          <w:szCs w:val="28"/>
        </w:rPr>
        <w:t xml:space="preserve"> the refundable amount as </w:t>
      </w:r>
      <w:r>
        <w:rPr>
          <w:rFonts w:ascii="Times New Roman" w:hAnsi="Times New Roman" w:cs="Times New Roman"/>
          <w:bCs/>
          <w:iCs/>
          <w:sz w:val="28"/>
          <w:szCs w:val="28"/>
        </w:rPr>
        <w:t xml:space="preserve">₹ 7,81,104/- i.e. ₹ 6,04,397/- for FY 2016-17 and ₹ 1,76,707/- for FY 2017-18 without any </w:t>
      </w:r>
      <w:r w:rsidR="00B577C3">
        <w:rPr>
          <w:rFonts w:ascii="Times New Roman" w:hAnsi="Times New Roman" w:cs="Times New Roman"/>
          <w:bCs/>
          <w:iCs/>
          <w:sz w:val="28"/>
          <w:szCs w:val="28"/>
        </w:rPr>
        <w:t>objection</w:t>
      </w:r>
      <w:r>
        <w:rPr>
          <w:rFonts w:ascii="Times New Roman" w:hAnsi="Times New Roman" w:cs="Times New Roman"/>
          <w:bCs/>
          <w:iCs/>
          <w:sz w:val="28"/>
          <w:szCs w:val="28"/>
        </w:rPr>
        <w:t>/reservation. During oral discussion in the proceedings, there was no talk about</w:t>
      </w:r>
      <w:r w:rsidR="00B577C3">
        <w:rPr>
          <w:rFonts w:ascii="Times New Roman" w:hAnsi="Times New Roman" w:cs="Times New Roman"/>
          <w:bCs/>
          <w:iCs/>
          <w:sz w:val="28"/>
          <w:szCs w:val="28"/>
        </w:rPr>
        <w:t xml:space="preserve"> </w:t>
      </w:r>
      <w:r>
        <w:rPr>
          <w:rFonts w:ascii="Times New Roman" w:hAnsi="Times New Roman" w:cs="Times New Roman"/>
          <w:bCs/>
          <w:iCs/>
          <w:sz w:val="28"/>
          <w:szCs w:val="28"/>
        </w:rPr>
        <w:t>non- a</w:t>
      </w:r>
      <w:r w:rsidR="00B577C3">
        <w:rPr>
          <w:rFonts w:ascii="Times New Roman" w:hAnsi="Times New Roman" w:cs="Times New Roman"/>
          <w:bCs/>
          <w:iCs/>
          <w:sz w:val="28"/>
          <w:szCs w:val="28"/>
        </w:rPr>
        <w:t>d</w:t>
      </w:r>
      <w:r>
        <w:rPr>
          <w:rFonts w:ascii="Times New Roman" w:hAnsi="Times New Roman" w:cs="Times New Roman"/>
          <w:bCs/>
          <w:iCs/>
          <w:sz w:val="28"/>
          <w:szCs w:val="28"/>
        </w:rPr>
        <w:t>missibility of re</w:t>
      </w:r>
      <w:r w:rsidR="006F7C41">
        <w:rPr>
          <w:rFonts w:ascii="Times New Roman" w:hAnsi="Times New Roman" w:cs="Times New Roman"/>
          <w:bCs/>
          <w:iCs/>
          <w:sz w:val="28"/>
          <w:szCs w:val="28"/>
        </w:rPr>
        <w:t>bate either by the Respondent or</w:t>
      </w:r>
      <w:r>
        <w:rPr>
          <w:rFonts w:ascii="Times New Roman" w:hAnsi="Times New Roman" w:cs="Times New Roman"/>
          <w:bCs/>
          <w:iCs/>
          <w:sz w:val="28"/>
          <w:szCs w:val="28"/>
        </w:rPr>
        <w:t xml:space="preserve"> by the Forum.</w:t>
      </w:r>
      <w:r w:rsidR="00842680">
        <w:rPr>
          <w:rFonts w:ascii="Times New Roman" w:hAnsi="Times New Roman" w:cs="Times New Roman"/>
          <w:bCs/>
          <w:iCs/>
          <w:sz w:val="28"/>
          <w:szCs w:val="28"/>
        </w:rPr>
        <w:t xml:space="preserve"> </w:t>
      </w:r>
      <w:r w:rsidR="001958AC">
        <w:rPr>
          <w:rFonts w:ascii="Times New Roman" w:hAnsi="Times New Roman" w:cs="Times New Roman"/>
          <w:bCs/>
          <w:iCs/>
          <w:sz w:val="28"/>
          <w:szCs w:val="28"/>
        </w:rPr>
        <w:t>However, the Appellant was surprised to note that the Forum had disallowed the rebate of ₹ 6,04,397/- for the FY 2016-17 and had decided to allow threshold consumption rebate of ₹ 1,76,707/- only for the FY 2017-18 vide its Order dated 25.02.2020. In the con</w:t>
      </w:r>
      <w:r w:rsidR="006939A8">
        <w:rPr>
          <w:rFonts w:ascii="Times New Roman" w:hAnsi="Times New Roman" w:cs="Times New Roman"/>
          <w:bCs/>
          <w:iCs/>
          <w:sz w:val="28"/>
          <w:szCs w:val="28"/>
        </w:rPr>
        <w:t xml:space="preserve">clusion </w:t>
      </w:r>
      <w:r w:rsidR="00842680">
        <w:rPr>
          <w:rFonts w:ascii="Times New Roman" w:hAnsi="Times New Roman" w:cs="Times New Roman"/>
          <w:bCs/>
          <w:iCs/>
          <w:sz w:val="28"/>
          <w:szCs w:val="28"/>
        </w:rPr>
        <w:t>part</w:t>
      </w:r>
      <w:r w:rsidR="006939A8">
        <w:rPr>
          <w:rFonts w:ascii="Times New Roman" w:hAnsi="Times New Roman" w:cs="Times New Roman"/>
          <w:bCs/>
          <w:iCs/>
          <w:sz w:val="28"/>
          <w:szCs w:val="28"/>
        </w:rPr>
        <w:t xml:space="preserve"> of the </w:t>
      </w:r>
      <w:r w:rsidR="00F90B8D">
        <w:rPr>
          <w:rFonts w:ascii="Times New Roman" w:hAnsi="Times New Roman" w:cs="Times New Roman"/>
          <w:bCs/>
          <w:iCs/>
          <w:sz w:val="28"/>
          <w:szCs w:val="28"/>
        </w:rPr>
        <w:t>decision</w:t>
      </w:r>
      <w:r w:rsidR="006939A8">
        <w:rPr>
          <w:rFonts w:ascii="Times New Roman" w:hAnsi="Times New Roman" w:cs="Times New Roman"/>
          <w:bCs/>
          <w:iCs/>
          <w:sz w:val="28"/>
          <w:szCs w:val="28"/>
        </w:rPr>
        <w:t xml:space="preserve">, the </w:t>
      </w:r>
      <w:r w:rsidR="00842680">
        <w:rPr>
          <w:rFonts w:ascii="Times New Roman" w:hAnsi="Times New Roman" w:cs="Times New Roman"/>
          <w:bCs/>
          <w:iCs/>
          <w:sz w:val="28"/>
          <w:szCs w:val="28"/>
        </w:rPr>
        <w:t>F</w:t>
      </w:r>
      <w:r w:rsidR="006939A8">
        <w:rPr>
          <w:rFonts w:ascii="Times New Roman" w:hAnsi="Times New Roman" w:cs="Times New Roman"/>
          <w:bCs/>
          <w:iCs/>
          <w:sz w:val="28"/>
          <w:szCs w:val="28"/>
        </w:rPr>
        <w:t xml:space="preserve">orum mentioned </w:t>
      </w:r>
      <w:r w:rsidR="00842680">
        <w:rPr>
          <w:rFonts w:ascii="Times New Roman" w:hAnsi="Times New Roman" w:cs="Times New Roman"/>
          <w:bCs/>
          <w:iCs/>
          <w:sz w:val="28"/>
          <w:szCs w:val="28"/>
        </w:rPr>
        <w:t>that</w:t>
      </w:r>
      <w:r w:rsidR="006939A8">
        <w:rPr>
          <w:rFonts w:ascii="Times New Roman" w:hAnsi="Times New Roman" w:cs="Times New Roman"/>
          <w:bCs/>
          <w:iCs/>
          <w:sz w:val="28"/>
          <w:szCs w:val="28"/>
        </w:rPr>
        <w:t xml:space="preserve"> “Forum came to the unanimous </w:t>
      </w:r>
      <w:r w:rsidR="00842680">
        <w:rPr>
          <w:rFonts w:ascii="Times New Roman" w:hAnsi="Times New Roman" w:cs="Times New Roman"/>
          <w:bCs/>
          <w:iCs/>
          <w:sz w:val="28"/>
          <w:szCs w:val="28"/>
        </w:rPr>
        <w:t>conclusion</w:t>
      </w:r>
      <w:r w:rsidR="006939A8">
        <w:rPr>
          <w:rFonts w:ascii="Times New Roman" w:hAnsi="Times New Roman" w:cs="Times New Roman"/>
          <w:bCs/>
          <w:iCs/>
          <w:sz w:val="28"/>
          <w:szCs w:val="28"/>
        </w:rPr>
        <w:t xml:space="preserve"> that the </w:t>
      </w:r>
      <w:r w:rsidR="00842680">
        <w:rPr>
          <w:rFonts w:ascii="Times New Roman" w:hAnsi="Times New Roman" w:cs="Times New Roman"/>
          <w:bCs/>
          <w:iCs/>
          <w:sz w:val="28"/>
          <w:szCs w:val="28"/>
        </w:rPr>
        <w:t>T</w:t>
      </w:r>
      <w:r w:rsidR="006939A8">
        <w:rPr>
          <w:rFonts w:ascii="Times New Roman" w:hAnsi="Times New Roman" w:cs="Times New Roman"/>
          <w:bCs/>
          <w:iCs/>
          <w:sz w:val="28"/>
          <w:szCs w:val="28"/>
        </w:rPr>
        <w:t>hres</w:t>
      </w:r>
      <w:r w:rsidR="006F7C41">
        <w:rPr>
          <w:rFonts w:ascii="Times New Roman" w:hAnsi="Times New Roman" w:cs="Times New Roman"/>
          <w:bCs/>
          <w:iCs/>
          <w:sz w:val="28"/>
          <w:szCs w:val="28"/>
        </w:rPr>
        <w:t>hold Rebate for the FY 2016-17 wa</w:t>
      </w:r>
      <w:r w:rsidR="00842680">
        <w:rPr>
          <w:rFonts w:ascii="Times New Roman" w:hAnsi="Times New Roman" w:cs="Times New Roman"/>
          <w:bCs/>
          <w:iCs/>
          <w:sz w:val="28"/>
          <w:szCs w:val="28"/>
        </w:rPr>
        <w:t>s</w:t>
      </w:r>
      <w:r w:rsidR="006939A8">
        <w:rPr>
          <w:rFonts w:ascii="Times New Roman" w:hAnsi="Times New Roman" w:cs="Times New Roman"/>
          <w:bCs/>
          <w:iCs/>
          <w:sz w:val="28"/>
          <w:szCs w:val="28"/>
        </w:rPr>
        <w:t xml:space="preserve"> not </w:t>
      </w:r>
      <w:r w:rsidR="00842680">
        <w:rPr>
          <w:rFonts w:ascii="Times New Roman" w:hAnsi="Times New Roman" w:cs="Times New Roman"/>
          <w:bCs/>
          <w:iCs/>
          <w:sz w:val="28"/>
          <w:szCs w:val="28"/>
        </w:rPr>
        <w:t>considered</w:t>
      </w:r>
      <w:r w:rsidR="006939A8">
        <w:rPr>
          <w:rFonts w:ascii="Times New Roman" w:hAnsi="Times New Roman" w:cs="Times New Roman"/>
          <w:bCs/>
          <w:iCs/>
          <w:sz w:val="28"/>
          <w:szCs w:val="28"/>
        </w:rPr>
        <w:t xml:space="preserve"> for decision being time barred as per instructions contained in Regulation 2.25 of CCHP”.</w:t>
      </w:r>
    </w:p>
    <w:p w:rsidR="00A519F7" w:rsidRDefault="0064735D" w:rsidP="00C55372">
      <w:pPr>
        <w:pStyle w:val="ListParagraph"/>
        <w:numPr>
          <w:ilvl w:val="0"/>
          <w:numId w:val="8"/>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said decision of the Forum was totally arbitrary, biased, </w:t>
      </w:r>
    </w:p>
    <w:p w:rsidR="002A4AFA" w:rsidRDefault="0064735D" w:rsidP="00A519F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illegal and unjustified. The Appellant was not satisfied with the decision of the Forum, hence, the present Appeal was filed in this Court.</w:t>
      </w:r>
    </w:p>
    <w:p w:rsidR="00411060" w:rsidRDefault="00E24FE0" w:rsidP="00C55372">
      <w:pPr>
        <w:pStyle w:val="ListParagraph"/>
        <w:numPr>
          <w:ilvl w:val="0"/>
          <w:numId w:val="8"/>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Hon’ble</w:t>
      </w:r>
      <w:r w:rsidR="00777AC1">
        <w:rPr>
          <w:rFonts w:ascii="Times New Roman" w:hAnsi="Times New Roman" w:cs="Times New Roman"/>
          <w:sz w:val="28"/>
          <w:szCs w:val="28"/>
        </w:rPr>
        <w:t xml:space="preserve"> </w:t>
      </w:r>
      <w:r w:rsidR="00411060">
        <w:rPr>
          <w:rFonts w:ascii="Times New Roman" w:hAnsi="Times New Roman" w:cs="Times New Roman"/>
          <w:sz w:val="28"/>
          <w:szCs w:val="28"/>
        </w:rPr>
        <w:t xml:space="preserve"> </w:t>
      </w:r>
      <w:r w:rsidR="007323B3">
        <w:rPr>
          <w:rFonts w:ascii="Times New Roman" w:hAnsi="Times New Roman" w:cs="Times New Roman"/>
          <w:sz w:val="28"/>
          <w:szCs w:val="28"/>
        </w:rPr>
        <w:t xml:space="preserve">  </w:t>
      </w:r>
      <w:r>
        <w:rPr>
          <w:rFonts w:ascii="Times New Roman" w:hAnsi="Times New Roman" w:cs="Times New Roman"/>
          <w:sz w:val="28"/>
          <w:szCs w:val="28"/>
        </w:rPr>
        <w:t>PSERC</w:t>
      </w:r>
      <w:r w:rsidR="00411060">
        <w:rPr>
          <w:rFonts w:ascii="Times New Roman" w:hAnsi="Times New Roman" w:cs="Times New Roman"/>
          <w:sz w:val="28"/>
          <w:szCs w:val="28"/>
        </w:rPr>
        <w:t xml:space="preserve"> </w:t>
      </w:r>
      <w:r w:rsidR="007323B3">
        <w:rPr>
          <w:rFonts w:ascii="Times New Roman" w:hAnsi="Times New Roman" w:cs="Times New Roman"/>
          <w:sz w:val="28"/>
          <w:szCs w:val="28"/>
        </w:rPr>
        <w:t xml:space="preserve">  </w:t>
      </w:r>
      <w:r>
        <w:rPr>
          <w:rFonts w:ascii="Times New Roman" w:hAnsi="Times New Roman" w:cs="Times New Roman"/>
          <w:sz w:val="28"/>
          <w:szCs w:val="28"/>
        </w:rPr>
        <w:t xml:space="preserve"> introduced</w:t>
      </w:r>
      <w:r w:rsidR="00411060">
        <w:rPr>
          <w:rFonts w:ascii="Times New Roman" w:hAnsi="Times New Roman" w:cs="Times New Roman"/>
          <w:sz w:val="28"/>
          <w:szCs w:val="28"/>
        </w:rPr>
        <w:t xml:space="preserve"> </w:t>
      </w:r>
      <w:r w:rsidR="007323B3">
        <w:rPr>
          <w:rFonts w:ascii="Times New Roman" w:hAnsi="Times New Roman" w:cs="Times New Roman"/>
          <w:sz w:val="28"/>
          <w:szCs w:val="28"/>
        </w:rPr>
        <w:t xml:space="preserve">  </w:t>
      </w:r>
      <w:r>
        <w:rPr>
          <w:rFonts w:ascii="Times New Roman" w:hAnsi="Times New Roman" w:cs="Times New Roman"/>
          <w:sz w:val="28"/>
          <w:szCs w:val="28"/>
        </w:rPr>
        <w:t xml:space="preserve"> the</w:t>
      </w:r>
      <w:r w:rsidR="00411060">
        <w:rPr>
          <w:rFonts w:ascii="Times New Roman" w:hAnsi="Times New Roman" w:cs="Times New Roman"/>
          <w:sz w:val="28"/>
          <w:szCs w:val="28"/>
        </w:rPr>
        <w:t xml:space="preserve"> </w:t>
      </w:r>
      <w:r w:rsidR="007323B3">
        <w:rPr>
          <w:rFonts w:ascii="Times New Roman" w:hAnsi="Times New Roman" w:cs="Times New Roman"/>
          <w:sz w:val="28"/>
          <w:szCs w:val="28"/>
        </w:rPr>
        <w:t xml:space="preserve">  </w:t>
      </w:r>
      <w:r>
        <w:rPr>
          <w:rFonts w:ascii="Times New Roman" w:hAnsi="Times New Roman" w:cs="Times New Roman"/>
          <w:sz w:val="28"/>
          <w:szCs w:val="28"/>
        </w:rPr>
        <w:t xml:space="preserve"> Policy </w:t>
      </w:r>
      <w:r w:rsidR="00411060">
        <w:rPr>
          <w:rFonts w:ascii="Times New Roman" w:hAnsi="Times New Roman" w:cs="Times New Roman"/>
          <w:sz w:val="28"/>
          <w:szCs w:val="28"/>
        </w:rPr>
        <w:t xml:space="preserve"> </w:t>
      </w:r>
      <w:r w:rsidR="007323B3">
        <w:rPr>
          <w:rFonts w:ascii="Times New Roman" w:hAnsi="Times New Roman" w:cs="Times New Roman"/>
          <w:sz w:val="28"/>
          <w:szCs w:val="28"/>
        </w:rPr>
        <w:t xml:space="preserve">  </w:t>
      </w:r>
      <w:r>
        <w:rPr>
          <w:rFonts w:ascii="Times New Roman" w:hAnsi="Times New Roman" w:cs="Times New Roman"/>
          <w:sz w:val="28"/>
          <w:szCs w:val="28"/>
        </w:rPr>
        <w:t>of</w:t>
      </w:r>
      <w:r w:rsidR="00411060">
        <w:rPr>
          <w:rFonts w:ascii="Times New Roman" w:hAnsi="Times New Roman" w:cs="Times New Roman"/>
          <w:sz w:val="28"/>
          <w:szCs w:val="28"/>
        </w:rPr>
        <w:t xml:space="preserve">  </w:t>
      </w:r>
      <w:r w:rsidR="007323B3">
        <w:rPr>
          <w:rFonts w:ascii="Times New Roman" w:hAnsi="Times New Roman" w:cs="Times New Roman"/>
          <w:sz w:val="28"/>
          <w:szCs w:val="28"/>
        </w:rPr>
        <w:t xml:space="preserve">  </w:t>
      </w:r>
      <w:r w:rsidR="00411060">
        <w:rPr>
          <w:rFonts w:ascii="Times New Roman" w:hAnsi="Times New Roman" w:cs="Times New Roman"/>
          <w:sz w:val="28"/>
          <w:szCs w:val="28"/>
        </w:rPr>
        <w:t xml:space="preserve"> </w:t>
      </w:r>
      <w:r>
        <w:rPr>
          <w:rFonts w:ascii="Times New Roman" w:hAnsi="Times New Roman" w:cs="Times New Roman"/>
          <w:sz w:val="28"/>
          <w:szCs w:val="28"/>
        </w:rPr>
        <w:t xml:space="preserve">threshold </w:t>
      </w:r>
    </w:p>
    <w:p w:rsidR="00A519F7" w:rsidRDefault="00E24FE0" w:rsidP="00411060">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consumption rebate to maximize the electricity consumption</w:t>
      </w:r>
      <w:r w:rsidR="001740C4">
        <w:rPr>
          <w:rFonts w:ascii="Times New Roman" w:hAnsi="Times New Roman" w:cs="Times New Roman"/>
          <w:sz w:val="28"/>
          <w:szCs w:val="28"/>
        </w:rPr>
        <w:t xml:space="preserve"> by industry for productive</w:t>
      </w:r>
      <w:r w:rsidR="00777AC1">
        <w:rPr>
          <w:rFonts w:ascii="Times New Roman" w:hAnsi="Times New Roman" w:cs="Times New Roman"/>
          <w:sz w:val="28"/>
          <w:szCs w:val="28"/>
        </w:rPr>
        <w:t xml:space="preserve"> </w:t>
      </w:r>
      <w:r w:rsidR="00323A1E">
        <w:rPr>
          <w:rFonts w:ascii="Times New Roman" w:hAnsi="Times New Roman" w:cs="Times New Roman"/>
          <w:sz w:val="28"/>
          <w:szCs w:val="28"/>
        </w:rPr>
        <w:t xml:space="preserve">use of surplus power available with PSPCL for </w:t>
      </w:r>
      <w:r w:rsidR="0013249F">
        <w:rPr>
          <w:rFonts w:ascii="Times New Roman" w:hAnsi="Times New Roman" w:cs="Times New Roman"/>
          <w:sz w:val="28"/>
          <w:szCs w:val="28"/>
        </w:rPr>
        <w:t>the overall development of the S</w:t>
      </w:r>
      <w:r w:rsidR="00777AC1">
        <w:rPr>
          <w:rFonts w:ascii="Times New Roman" w:hAnsi="Times New Roman" w:cs="Times New Roman"/>
          <w:sz w:val="28"/>
          <w:szCs w:val="28"/>
        </w:rPr>
        <w:t>tate.</w:t>
      </w:r>
      <w:r w:rsidR="00323A1E">
        <w:rPr>
          <w:rFonts w:ascii="Times New Roman" w:hAnsi="Times New Roman" w:cs="Times New Roman"/>
          <w:sz w:val="28"/>
          <w:szCs w:val="28"/>
        </w:rPr>
        <w:t xml:space="preserve"> The billing at reduced rate (as </w:t>
      </w:r>
      <w:r w:rsidR="00777AC1">
        <w:rPr>
          <w:rFonts w:ascii="Times New Roman" w:hAnsi="Times New Roman" w:cs="Times New Roman"/>
          <w:sz w:val="28"/>
          <w:szCs w:val="28"/>
        </w:rPr>
        <w:t>approved</w:t>
      </w:r>
      <w:r w:rsidR="00323A1E">
        <w:rPr>
          <w:rFonts w:ascii="Times New Roman" w:hAnsi="Times New Roman" w:cs="Times New Roman"/>
          <w:sz w:val="28"/>
          <w:szCs w:val="28"/>
        </w:rPr>
        <w:t xml:space="preserve"> rate) was required to </w:t>
      </w:r>
      <w:r w:rsidR="00777AC1">
        <w:rPr>
          <w:rFonts w:ascii="Times New Roman" w:hAnsi="Times New Roman" w:cs="Times New Roman"/>
          <w:sz w:val="28"/>
          <w:szCs w:val="28"/>
        </w:rPr>
        <w:t>be</w:t>
      </w:r>
      <w:r w:rsidR="00323A1E">
        <w:rPr>
          <w:rFonts w:ascii="Times New Roman" w:hAnsi="Times New Roman" w:cs="Times New Roman"/>
          <w:sz w:val="28"/>
          <w:szCs w:val="28"/>
        </w:rPr>
        <w:t xml:space="preserve"> done, once </w:t>
      </w:r>
      <w:r w:rsidR="0013249F">
        <w:rPr>
          <w:rFonts w:ascii="Times New Roman" w:hAnsi="Times New Roman" w:cs="Times New Roman"/>
          <w:sz w:val="28"/>
          <w:szCs w:val="28"/>
        </w:rPr>
        <w:t>the consumer crossed</w:t>
      </w:r>
      <w:r w:rsidR="00323A1E">
        <w:rPr>
          <w:rFonts w:ascii="Times New Roman" w:hAnsi="Times New Roman" w:cs="Times New Roman"/>
          <w:sz w:val="28"/>
          <w:szCs w:val="28"/>
        </w:rPr>
        <w:t xml:space="preserve"> the target consumption (threshold limit). The consumer was not required to submit any specific request for </w:t>
      </w:r>
      <w:r w:rsidR="00777AC1">
        <w:rPr>
          <w:rFonts w:ascii="Times New Roman" w:hAnsi="Times New Roman" w:cs="Times New Roman"/>
          <w:sz w:val="28"/>
          <w:szCs w:val="28"/>
        </w:rPr>
        <w:t>availing</w:t>
      </w:r>
      <w:r w:rsidR="00323A1E">
        <w:rPr>
          <w:rFonts w:ascii="Times New Roman" w:hAnsi="Times New Roman" w:cs="Times New Roman"/>
          <w:sz w:val="28"/>
          <w:szCs w:val="28"/>
        </w:rPr>
        <w:t xml:space="preserve"> threshold consumption rebate (as admissible)</w:t>
      </w:r>
      <w:r w:rsidR="00777AC1">
        <w:rPr>
          <w:rFonts w:ascii="Times New Roman" w:hAnsi="Times New Roman" w:cs="Times New Roman"/>
          <w:sz w:val="28"/>
          <w:szCs w:val="28"/>
        </w:rPr>
        <w:t>.</w:t>
      </w:r>
      <w:r w:rsidR="00DA2BB6">
        <w:rPr>
          <w:rFonts w:ascii="Times New Roman" w:hAnsi="Times New Roman" w:cs="Times New Roman"/>
          <w:sz w:val="28"/>
          <w:szCs w:val="28"/>
        </w:rPr>
        <w:t xml:space="preserve"> </w:t>
      </w:r>
      <w:r w:rsidR="00777AC1">
        <w:rPr>
          <w:rFonts w:ascii="Times New Roman" w:hAnsi="Times New Roman" w:cs="Times New Roman"/>
          <w:sz w:val="28"/>
          <w:szCs w:val="28"/>
        </w:rPr>
        <w:t>If the PSPCL had not allowed admissible rebate, then, concerned office (billing office)</w:t>
      </w:r>
      <w:r w:rsidR="00323A1E">
        <w:rPr>
          <w:rFonts w:ascii="Times New Roman" w:hAnsi="Times New Roman" w:cs="Times New Roman"/>
          <w:sz w:val="28"/>
          <w:szCs w:val="28"/>
        </w:rPr>
        <w:t xml:space="preserve"> w</w:t>
      </w:r>
      <w:r w:rsidR="00D71768">
        <w:rPr>
          <w:rFonts w:ascii="Times New Roman" w:hAnsi="Times New Roman" w:cs="Times New Roman"/>
          <w:sz w:val="28"/>
          <w:szCs w:val="28"/>
        </w:rPr>
        <w:t>a</w:t>
      </w:r>
      <w:r w:rsidR="00323A1E">
        <w:rPr>
          <w:rFonts w:ascii="Times New Roman" w:hAnsi="Times New Roman" w:cs="Times New Roman"/>
          <w:sz w:val="28"/>
          <w:szCs w:val="28"/>
        </w:rPr>
        <w:t xml:space="preserve">s at fault. </w:t>
      </w:r>
      <w:r w:rsidR="00D71768">
        <w:rPr>
          <w:rFonts w:ascii="Times New Roman" w:hAnsi="Times New Roman" w:cs="Times New Roman"/>
          <w:sz w:val="28"/>
          <w:szCs w:val="28"/>
        </w:rPr>
        <w:t>Thus</w:t>
      </w:r>
      <w:r w:rsidR="00323A1E">
        <w:rPr>
          <w:rFonts w:ascii="Times New Roman" w:hAnsi="Times New Roman" w:cs="Times New Roman"/>
          <w:sz w:val="28"/>
          <w:szCs w:val="28"/>
        </w:rPr>
        <w:t xml:space="preserve">, if the admissible rebate was denied to any consumer just by considering </w:t>
      </w:r>
      <w:r w:rsidR="00D71768">
        <w:rPr>
          <w:rFonts w:ascii="Times New Roman" w:hAnsi="Times New Roman" w:cs="Times New Roman"/>
          <w:sz w:val="28"/>
          <w:szCs w:val="28"/>
        </w:rPr>
        <w:t>the</w:t>
      </w:r>
      <w:r w:rsidR="00323A1E">
        <w:rPr>
          <w:rFonts w:ascii="Times New Roman" w:hAnsi="Times New Roman" w:cs="Times New Roman"/>
          <w:sz w:val="28"/>
          <w:szCs w:val="28"/>
        </w:rPr>
        <w:t xml:space="preserve"> claim as time bar</w:t>
      </w:r>
      <w:r w:rsidR="00D71768">
        <w:rPr>
          <w:rFonts w:ascii="Times New Roman" w:hAnsi="Times New Roman" w:cs="Times New Roman"/>
          <w:sz w:val="28"/>
          <w:szCs w:val="28"/>
        </w:rPr>
        <w:t>r</w:t>
      </w:r>
      <w:r w:rsidR="00323A1E">
        <w:rPr>
          <w:rFonts w:ascii="Times New Roman" w:hAnsi="Times New Roman" w:cs="Times New Roman"/>
          <w:sz w:val="28"/>
          <w:szCs w:val="28"/>
        </w:rPr>
        <w:t>ed, then, basic purpose of encouraging the industry to use more surplus powe</w:t>
      </w:r>
      <w:r w:rsidR="0013249F">
        <w:rPr>
          <w:rFonts w:ascii="Times New Roman" w:hAnsi="Times New Roman" w:cs="Times New Roman"/>
          <w:sz w:val="28"/>
          <w:szCs w:val="28"/>
        </w:rPr>
        <w:t>r, shall be defeated. It appeared</w:t>
      </w:r>
      <w:r w:rsidR="00323A1E">
        <w:rPr>
          <w:rFonts w:ascii="Times New Roman" w:hAnsi="Times New Roman" w:cs="Times New Roman"/>
          <w:sz w:val="28"/>
          <w:szCs w:val="28"/>
        </w:rPr>
        <w:t xml:space="preserve"> that the Forum failed to understand all this while arriving at biased </w:t>
      </w:r>
      <w:r w:rsidR="00F771AA">
        <w:rPr>
          <w:rFonts w:ascii="Times New Roman" w:hAnsi="Times New Roman" w:cs="Times New Roman"/>
          <w:sz w:val="28"/>
          <w:szCs w:val="28"/>
        </w:rPr>
        <w:t>conclusion to disallow the a</w:t>
      </w:r>
      <w:r w:rsidR="0013249F">
        <w:rPr>
          <w:rFonts w:ascii="Times New Roman" w:hAnsi="Times New Roman" w:cs="Times New Roman"/>
          <w:sz w:val="28"/>
          <w:szCs w:val="28"/>
        </w:rPr>
        <w:t>dmissible rebate to the Appellant</w:t>
      </w:r>
      <w:r w:rsidR="00F771AA">
        <w:rPr>
          <w:rFonts w:ascii="Times New Roman" w:hAnsi="Times New Roman" w:cs="Times New Roman"/>
          <w:sz w:val="28"/>
          <w:szCs w:val="28"/>
        </w:rPr>
        <w:t>.</w:t>
      </w:r>
    </w:p>
    <w:p w:rsidR="009A684F" w:rsidRDefault="00705882" w:rsidP="00C55372">
      <w:pPr>
        <w:pStyle w:val="ListParagraph"/>
        <w:numPr>
          <w:ilvl w:val="0"/>
          <w:numId w:val="8"/>
        </w:numPr>
        <w:spacing w:line="480" w:lineRule="auto"/>
        <w:ind w:left="0" w:right="-2" w:firstLine="0"/>
        <w:jc w:val="both"/>
        <w:rPr>
          <w:rFonts w:ascii="Times New Roman" w:hAnsi="Times New Roman" w:cs="Times New Roman"/>
          <w:sz w:val="28"/>
          <w:szCs w:val="28"/>
        </w:rPr>
      </w:pPr>
      <w:r w:rsidRPr="00705882">
        <w:rPr>
          <w:rFonts w:ascii="Times New Roman" w:hAnsi="Times New Roman" w:cs="Times New Roman"/>
          <w:sz w:val="28"/>
          <w:szCs w:val="28"/>
        </w:rPr>
        <w:t>The case for threshold consumption rebate</w:t>
      </w:r>
      <w:r w:rsidR="00B35EF8">
        <w:rPr>
          <w:rFonts w:ascii="Times New Roman" w:hAnsi="Times New Roman" w:cs="Times New Roman"/>
          <w:sz w:val="28"/>
          <w:szCs w:val="28"/>
        </w:rPr>
        <w:t>,</w:t>
      </w:r>
      <w:r w:rsidRPr="00705882">
        <w:rPr>
          <w:rFonts w:ascii="Times New Roman" w:hAnsi="Times New Roman" w:cs="Times New Roman"/>
          <w:sz w:val="28"/>
          <w:szCs w:val="28"/>
        </w:rPr>
        <w:t xml:space="preserve"> as admissible for the </w:t>
      </w:r>
    </w:p>
    <w:p w:rsidR="00705882" w:rsidRPr="009A684F" w:rsidRDefault="00705882" w:rsidP="009A684F">
      <w:pPr>
        <w:pStyle w:val="ListParagraph"/>
        <w:spacing w:line="480" w:lineRule="auto"/>
        <w:ind w:right="-2"/>
        <w:jc w:val="both"/>
        <w:rPr>
          <w:rFonts w:ascii="Times New Roman" w:hAnsi="Times New Roman" w:cs="Times New Roman"/>
          <w:sz w:val="28"/>
          <w:szCs w:val="28"/>
        </w:rPr>
      </w:pPr>
      <w:r w:rsidRPr="00705882">
        <w:rPr>
          <w:rFonts w:ascii="Times New Roman" w:hAnsi="Times New Roman" w:cs="Times New Roman"/>
          <w:sz w:val="28"/>
          <w:szCs w:val="28"/>
        </w:rPr>
        <w:t>FY 2016-</w:t>
      </w:r>
      <w:r w:rsidRPr="009A684F">
        <w:rPr>
          <w:rFonts w:ascii="Times New Roman" w:hAnsi="Times New Roman" w:cs="Times New Roman"/>
          <w:sz w:val="28"/>
          <w:szCs w:val="28"/>
        </w:rPr>
        <w:t>17 and 2017-18</w:t>
      </w:r>
      <w:r w:rsidR="00B35EF8">
        <w:rPr>
          <w:rFonts w:ascii="Times New Roman" w:hAnsi="Times New Roman" w:cs="Times New Roman"/>
          <w:sz w:val="28"/>
          <w:szCs w:val="28"/>
        </w:rPr>
        <w:t>,</w:t>
      </w:r>
      <w:r w:rsidRPr="009A684F">
        <w:rPr>
          <w:rFonts w:ascii="Times New Roman" w:hAnsi="Times New Roman" w:cs="Times New Roman"/>
          <w:sz w:val="28"/>
          <w:szCs w:val="28"/>
        </w:rPr>
        <w:t xml:space="preserve"> was filed before the Forum in view of Instruction </w:t>
      </w:r>
      <w:r w:rsidR="00C12588">
        <w:rPr>
          <w:rFonts w:ascii="Times New Roman" w:hAnsi="Times New Roman" w:cs="Times New Roman"/>
          <w:sz w:val="28"/>
          <w:szCs w:val="28"/>
        </w:rPr>
        <w:t xml:space="preserve">issued vide CC No. 31/2016, </w:t>
      </w:r>
      <w:r w:rsidRPr="009A684F">
        <w:rPr>
          <w:rFonts w:ascii="Times New Roman" w:hAnsi="Times New Roman" w:cs="Times New Roman"/>
          <w:sz w:val="28"/>
          <w:szCs w:val="28"/>
        </w:rPr>
        <w:t xml:space="preserve">49/2017 and clarification </w:t>
      </w:r>
      <w:r w:rsidR="00B35EF8">
        <w:rPr>
          <w:rFonts w:ascii="Times New Roman" w:hAnsi="Times New Roman" w:cs="Times New Roman"/>
          <w:sz w:val="28"/>
          <w:szCs w:val="28"/>
        </w:rPr>
        <w:t xml:space="preserve">was </w:t>
      </w:r>
      <w:r w:rsidRPr="009A684F">
        <w:rPr>
          <w:rFonts w:ascii="Times New Roman" w:hAnsi="Times New Roman" w:cs="Times New Roman"/>
          <w:sz w:val="28"/>
          <w:szCs w:val="28"/>
        </w:rPr>
        <w:t xml:space="preserve">issued vide CC No. 14/2018 dated 19.03.2018. The Forum did not consider the period of two years from the </w:t>
      </w:r>
      <w:r w:rsidRPr="009A684F">
        <w:rPr>
          <w:rFonts w:ascii="Times New Roman" w:hAnsi="Times New Roman" w:cs="Times New Roman"/>
          <w:sz w:val="28"/>
          <w:szCs w:val="28"/>
        </w:rPr>
        <w:lastRenderedPageBreak/>
        <w:t>date of clarification i.e. 19.03.2018 while considering the claim of threshold consumption rebate as time barred.</w:t>
      </w:r>
    </w:p>
    <w:p w:rsidR="000010B4" w:rsidRDefault="00705882" w:rsidP="00C55372">
      <w:pPr>
        <w:pStyle w:val="ListParagraph"/>
        <w:numPr>
          <w:ilvl w:val="0"/>
          <w:numId w:val="8"/>
        </w:numPr>
        <w:spacing w:line="480" w:lineRule="auto"/>
        <w:ind w:left="0" w:right="-2" w:firstLine="0"/>
        <w:jc w:val="both"/>
        <w:rPr>
          <w:rFonts w:ascii="Times New Roman" w:hAnsi="Times New Roman" w:cs="Times New Roman"/>
          <w:sz w:val="28"/>
          <w:szCs w:val="28"/>
        </w:rPr>
      </w:pPr>
      <w:r w:rsidRPr="00705882">
        <w:rPr>
          <w:rFonts w:ascii="Times New Roman" w:hAnsi="Times New Roman" w:cs="Times New Roman"/>
          <w:sz w:val="28"/>
          <w:szCs w:val="28"/>
        </w:rPr>
        <w:t>The</w:t>
      </w:r>
      <w:r w:rsidR="007F6D89">
        <w:rPr>
          <w:rFonts w:ascii="Times New Roman" w:hAnsi="Times New Roman" w:cs="Times New Roman"/>
          <w:sz w:val="28"/>
          <w:szCs w:val="28"/>
        </w:rPr>
        <w:t xml:space="preserve"> </w:t>
      </w:r>
      <w:r w:rsidRPr="00705882">
        <w:rPr>
          <w:rFonts w:ascii="Times New Roman" w:hAnsi="Times New Roman" w:cs="Times New Roman"/>
          <w:sz w:val="28"/>
          <w:szCs w:val="28"/>
        </w:rPr>
        <w:t xml:space="preserve"> Forum </w:t>
      </w:r>
      <w:r w:rsidR="007F6D89">
        <w:rPr>
          <w:rFonts w:ascii="Times New Roman" w:hAnsi="Times New Roman" w:cs="Times New Roman"/>
          <w:sz w:val="28"/>
          <w:szCs w:val="28"/>
        </w:rPr>
        <w:t xml:space="preserve"> </w:t>
      </w:r>
      <w:r w:rsidRPr="00705882">
        <w:rPr>
          <w:rFonts w:ascii="Times New Roman" w:hAnsi="Times New Roman" w:cs="Times New Roman"/>
          <w:sz w:val="28"/>
          <w:szCs w:val="28"/>
        </w:rPr>
        <w:t xml:space="preserve">had </w:t>
      </w:r>
      <w:r w:rsidR="007F6D89">
        <w:rPr>
          <w:rFonts w:ascii="Times New Roman" w:hAnsi="Times New Roman" w:cs="Times New Roman"/>
          <w:sz w:val="28"/>
          <w:szCs w:val="28"/>
        </w:rPr>
        <w:t xml:space="preserve"> </w:t>
      </w:r>
      <w:r w:rsidRPr="00705882">
        <w:rPr>
          <w:rFonts w:ascii="Times New Roman" w:hAnsi="Times New Roman" w:cs="Times New Roman"/>
          <w:sz w:val="28"/>
          <w:szCs w:val="28"/>
        </w:rPr>
        <w:t>considered</w:t>
      </w:r>
      <w:r w:rsidR="007F6D89">
        <w:rPr>
          <w:rFonts w:ascii="Times New Roman" w:hAnsi="Times New Roman" w:cs="Times New Roman"/>
          <w:sz w:val="28"/>
          <w:szCs w:val="28"/>
        </w:rPr>
        <w:t xml:space="preserve"> </w:t>
      </w:r>
      <w:r w:rsidRPr="00705882">
        <w:rPr>
          <w:rFonts w:ascii="Times New Roman" w:hAnsi="Times New Roman" w:cs="Times New Roman"/>
          <w:sz w:val="28"/>
          <w:szCs w:val="28"/>
        </w:rPr>
        <w:t xml:space="preserve"> the</w:t>
      </w:r>
      <w:r w:rsidR="007F6D89">
        <w:rPr>
          <w:rFonts w:ascii="Times New Roman" w:hAnsi="Times New Roman" w:cs="Times New Roman"/>
          <w:sz w:val="28"/>
          <w:szCs w:val="28"/>
        </w:rPr>
        <w:t xml:space="preserve"> </w:t>
      </w:r>
      <w:r w:rsidRPr="00705882">
        <w:rPr>
          <w:rFonts w:ascii="Times New Roman" w:hAnsi="Times New Roman" w:cs="Times New Roman"/>
          <w:sz w:val="28"/>
          <w:szCs w:val="28"/>
        </w:rPr>
        <w:t xml:space="preserve"> Rebate</w:t>
      </w:r>
      <w:r w:rsidR="007F6D89">
        <w:rPr>
          <w:rFonts w:ascii="Times New Roman" w:hAnsi="Times New Roman" w:cs="Times New Roman"/>
          <w:sz w:val="28"/>
          <w:szCs w:val="28"/>
        </w:rPr>
        <w:t xml:space="preserve"> </w:t>
      </w:r>
      <w:r w:rsidRPr="00705882">
        <w:rPr>
          <w:rFonts w:ascii="Times New Roman" w:hAnsi="Times New Roman" w:cs="Times New Roman"/>
          <w:sz w:val="28"/>
          <w:szCs w:val="28"/>
        </w:rPr>
        <w:t xml:space="preserve"> for the FY 2016-17 as </w:t>
      </w:r>
    </w:p>
    <w:p w:rsidR="00705882" w:rsidRDefault="00705882" w:rsidP="000010B4">
      <w:pPr>
        <w:pStyle w:val="ListParagraph"/>
        <w:spacing w:line="480" w:lineRule="auto"/>
        <w:ind w:right="-2"/>
        <w:jc w:val="both"/>
        <w:rPr>
          <w:rFonts w:ascii="Times New Roman" w:hAnsi="Times New Roman" w:cs="Times New Roman"/>
          <w:sz w:val="28"/>
          <w:szCs w:val="28"/>
        </w:rPr>
      </w:pPr>
      <w:r w:rsidRPr="00705882">
        <w:rPr>
          <w:rFonts w:ascii="Times New Roman" w:hAnsi="Times New Roman" w:cs="Times New Roman"/>
          <w:sz w:val="28"/>
          <w:szCs w:val="28"/>
        </w:rPr>
        <w:t xml:space="preserve">time barred as </w:t>
      </w:r>
      <w:r w:rsidR="00B35EF8">
        <w:rPr>
          <w:rFonts w:ascii="Times New Roman" w:hAnsi="Times New Roman" w:cs="Times New Roman"/>
          <w:sz w:val="28"/>
          <w:szCs w:val="28"/>
        </w:rPr>
        <w:t>per provisions</w:t>
      </w:r>
      <w:r w:rsidRPr="000010B4">
        <w:rPr>
          <w:rFonts w:ascii="Times New Roman" w:hAnsi="Times New Roman" w:cs="Times New Roman"/>
          <w:sz w:val="28"/>
          <w:szCs w:val="28"/>
        </w:rPr>
        <w:t xml:space="preserve"> cont</w:t>
      </w:r>
      <w:r w:rsidR="00B35EF8">
        <w:rPr>
          <w:rFonts w:ascii="Times New Roman" w:hAnsi="Times New Roman" w:cs="Times New Roman"/>
          <w:sz w:val="28"/>
          <w:szCs w:val="28"/>
        </w:rPr>
        <w:t>ained in Regulation</w:t>
      </w:r>
      <w:r w:rsidR="007F6D89">
        <w:rPr>
          <w:rFonts w:ascii="Times New Roman" w:hAnsi="Times New Roman" w:cs="Times New Roman"/>
          <w:sz w:val="28"/>
          <w:szCs w:val="28"/>
        </w:rPr>
        <w:t>s</w:t>
      </w:r>
      <w:r w:rsidR="00B35EF8">
        <w:rPr>
          <w:rFonts w:ascii="Times New Roman" w:hAnsi="Times New Roman" w:cs="Times New Roman"/>
          <w:sz w:val="28"/>
          <w:szCs w:val="28"/>
        </w:rPr>
        <w:t xml:space="preserve"> 2.25 of PSERC (Forum and Ombudsman)</w:t>
      </w:r>
      <w:r w:rsidRPr="000010B4">
        <w:rPr>
          <w:rFonts w:ascii="Times New Roman" w:hAnsi="Times New Roman" w:cs="Times New Roman"/>
          <w:sz w:val="28"/>
          <w:szCs w:val="28"/>
        </w:rPr>
        <w:t xml:space="preserve">, </w:t>
      </w:r>
      <w:r w:rsidR="00B35EF8">
        <w:rPr>
          <w:rFonts w:ascii="Times New Roman" w:hAnsi="Times New Roman" w:cs="Times New Roman"/>
          <w:sz w:val="28"/>
          <w:szCs w:val="28"/>
        </w:rPr>
        <w:t xml:space="preserve">Regulation-2016 </w:t>
      </w:r>
      <w:r w:rsidRPr="000010B4">
        <w:rPr>
          <w:rFonts w:ascii="Times New Roman" w:hAnsi="Times New Roman" w:cs="Times New Roman"/>
          <w:sz w:val="28"/>
          <w:szCs w:val="28"/>
        </w:rPr>
        <w:t>reproduced as under:</w:t>
      </w:r>
    </w:p>
    <w:p w:rsidR="00D31227" w:rsidRDefault="00D230E3" w:rsidP="00D230E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“The Forum shall entertain only those complaints where the representation is made </w:t>
      </w:r>
      <w:r w:rsidR="00BE7A69">
        <w:rPr>
          <w:rFonts w:ascii="Times New Roman" w:hAnsi="Times New Roman" w:cs="Times New Roman"/>
          <w:sz w:val="28"/>
          <w:szCs w:val="28"/>
        </w:rPr>
        <w:t>within 2 years from the date of cause of action in case</w:t>
      </w:r>
      <w:r w:rsidR="00E83844">
        <w:rPr>
          <w:rFonts w:ascii="Times New Roman" w:hAnsi="Times New Roman" w:cs="Times New Roman"/>
          <w:sz w:val="28"/>
          <w:szCs w:val="28"/>
        </w:rPr>
        <w:t>,</w:t>
      </w:r>
      <w:r w:rsidR="00BE7A69">
        <w:rPr>
          <w:rFonts w:ascii="Times New Roman" w:hAnsi="Times New Roman" w:cs="Times New Roman"/>
          <w:sz w:val="28"/>
          <w:szCs w:val="28"/>
        </w:rPr>
        <w:t xml:space="preserve"> the complainant approaches the F</w:t>
      </w:r>
      <w:r w:rsidR="00B26D76">
        <w:rPr>
          <w:rFonts w:ascii="Times New Roman" w:hAnsi="Times New Roman" w:cs="Times New Roman"/>
          <w:sz w:val="28"/>
          <w:szCs w:val="28"/>
        </w:rPr>
        <w:t xml:space="preserve">orum directly or within 2 </w:t>
      </w:r>
      <w:r w:rsidR="00D72001">
        <w:rPr>
          <w:rFonts w:ascii="Times New Roman" w:hAnsi="Times New Roman" w:cs="Times New Roman"/>
          <w:sz w:val="28"/>
          <w:szCs w:val="28"/>
        </w:rPr>
        <w:t>months</w:t>
      </w:r>
      <w:r w:rsidR="00BE7A69">
        <w:rPr>
          <w:rFonts w:ascii="Times New Roman" w:hAnsi="Times New Roman" w:cs="Times New Roman"/>
          <w:sz w:val="28"/>
          <w:szCs w:val="28"/>
        </w:rPr>
        <w:t xml:space="preserve"> from the date of receipt of the orders of </w:t>
      </w:r>
      <w:r w:rsidR="00E35BCE">
        <w:rPr>
          <w:rFonts w:ascii="Times New Roman" w:hAnsi="Times New Roman" w:cs="Times New Roman"/>
          <w:sz w:val="28"/>
          <w:szCs w:val="28"/>
        </w:rPr>
        <w:t>respective</w:t>
      </w:r>
      <w:r w:rsidR="00BE7A69">
        <w:rPr>
          <w:rFonts w:ascii="Times New Roman" w:hAnsi="Times New Roman" w:cs="Times New Roman"/>
          <w:sz w:val="28"/>
          <w:szCs w:val="28"/>
        </w:rPr>
        <w:t xml:space="preserve"> Dispute </w:t>
      </w:r>
      <w:r w:rsidR="00E35BCE">
        <w:rPr>
          <w:rFonts w:ascii="Times New Roman" w:hAnsi="Times New Roman" w:cs="Times New Roman"/>
          <w:sz w:val="28"/>
          <w:szCs w:val="28"/>
        </w:rPr>
        <w:t>Settlement</w:t>
      </w:r>
      <w:r w:rsidR="002358A2">
        <w:rPr>
          <w:rFonts w:ascii="Times New Roman" w:hAnsi="Times New Roman" w:cs="Times New Roman"/>
          <w:sz w:val="28"/>
          <w:szCs w:val="28"/>
        </w:rPr>
        <w:t xml:space="preserve"> Commi</w:t>
      </w:r>
      <w:r w:rsidR="00F27000">
        <w:rPr>
          <w:rFonts w:ascii="Times New Roman" w:hAnsi="Times New Roman" w:cs="Times New Roman"/>
          <w:sz w:val="28"/>
          <w:szCs w:val="28"/>
        </w:rPr>
        <w:t>tt</w:t>
      </w:r>
      <w:r w:rsidR="002358A2">
        <w:rPr>
          <w:rFonts w:ascii="Times New Roman" w:hAnsi="Times New Roman" w:cs="Times New Roman"/>
          <w:sz w:val="28"/>
          <w:szCs w:val="28"/>
        </w:rPr>
        <w:t xml:space="preserve">ee constituted under CCHP. </w:t>
      </w:r>
    </w:p>
    <w:p w:rsidR="00705882" w:rsidRPr="00705882" w:rsidRDefault="002358A2" w:rsidP="00C900C4">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Provided that the Forum may, for </w:t>
      </w:r>
      <w:r w:rsidR="00F27000">
        <w:rPr>
          <w:rFonts w:ascii="Times New Roman" w:hAnsi="Times New Roman" w:cs="Times New Roman"/>
          <w:sz w:val="28"/>
          <w:szCs w:val="28"/>
        </w:rPr>
        <w:t>reasons</w:t>
      </w:r>
      <w:r>
        <w:rPr>
          <w:rFonts w:ascii="Times New Roman" w:hAnsi="Times New Roman" w:cs="Times New Roman"/>
          <w:sz w:val="28"/>
          <w:szCs w:val="28"/>
        </w:rPr>
        <w:t xml:space="preserve"> to be recorded in writing, </w:t>
      </w:r>
      <w:r w:rsidR="00F27000">
        <w:rPr>
          <w:rFonts w:ascii="Times New Roman" w:hAnsi="Times New Roman" w:cs="Times New Roman"/>
          <w:sz w:val="28"/>
          <w:szCs w:val="28"/>
        </w:rPr>
        <w:t>entertain</w:t>
      </w:r>
      <w:r>
        <w:rPr>
          <w:rFonts w:ascii="Times New Roman" w:hAnsi="Times New Roman" w:cs="Times New Roman"/>
          <w:sz w:val="28"/>
          <w:szCs w:val="28"/>
        </w:rPr>
        <w:t xml:space="preserve"> a complaint which does not meet the aforesaid requirements.</w:t>
      </w:r>
      <w:r w:rsidR="003047A0">
        <w:rPr>
          <w:rFonts w:ascii="Times New Roman" w:hAnsi="Times New Roman" w:cs="Times New Roman"/>
          <w:sz w:val="28"/>
          <w:szCs w:val="28"/>
        </w:rPr>
        <w:t>”</w:t>
      </w:r>
    </w:p>
    <w:p w:rsidR="00705882" w:rsidRPr="00705882" w:rsidRDefault="003047A0" w:rsidP="00705882">
      <w:pPr>
        <w:tabs>
          <w:tab w:val="left" w:pos="810"/>
        </w:tabs>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ab/>
      </w:r>
      <w:r w:rsidR="00705882" w:rsidRPr="00705882">
        <w:rPr>
          <w:rFonts w:ascii="Times New Roman" w:hAnsi="Times New Roman" w:cs="Times New Roman"/>
          <w:sz w:val="28"/>
          <w:szCs w:val="28"/>
        </w:rPr>
        <w:tab/>
        <w:t xml:space="preserve">The Forum had the authority as per Regulation 2.25 </w:t>
      </w:r>
      <w:r w:rsidR="007656E2">
        <w:rPr>
          <w:rFonts w:ascii="Times New Roman" w:hAnsi="Times New Roman" w:cs="Times New Roman"/>
          <w:sz w:val="28"/>
          <w:szCs w:val="28"/>
        </w:rPr>
        <w:t xml:space="preserve">(referred to above) </w:t>
      </w:r>
      <w:r w:rsidR="00705882" w:rsidRPr="00705882">
        <w:rPr>
          <w:rFonts w:ascii="Times New Roman" w:hAnsi="Times New Roman" w:cs="Times New Roman"/>
          <w:sz w:val="28"/>
          <w:szCs w:val="28"/>
        </w:rPr>
        <w:t xml:space="preserve">to entertain the complaint even after </w:t>
      </w:r>
      <w:r w:rsidR="00487E89">
        <w:rPr>
          <w:rFonts w:ascii="Times New Roman" w:hAnsi="Times New Roman" w:cs="Times New Roman"/>
          <w:sz w:val="28"/>
          <w:szCs w:val="28"/>
        </w:rPr>
        <w:t>a period of two years of the cause of action.</w:t>
      </w:r>
      <w:r w:rsidR="00705882" w:rsidRPr="00705882">
        <w:rPr>
          <w:rFonts w:ascii="Times New Roman" w:hAnsi="Times New Roman" w:cs="Times New Roman"/>
          <w:sz w:val="28"/>
          <w:szCs w:val="28"/>
        </w:rPr>
        <w:t xml:space="preserve"> The Forum had entertained numerous </w:t>
      </w:r>
      <w:r w:rsidR="00330C56">
        <w:rPr>
          <w:rFonts w:ascii="Times New Roman" w:hAnsi="Times New Roman" w:cs="Times New Roman"/>
          <w:sz w:val="28"/>
          <w:szCs w:val="28"/>
        </w:rPr>
        <w:t>cases of refund of interest on S</w:t>
      </w:r>
      <w:r w:rsidR="00705882" w:rsidRPr="00705882">
        <w:rPr>
          <w:rFonts w:ascii="Times New Roman" w:hAnsi="Times New Roman" w:cs="Times New Roman"/>
          <w:sz w:val="28"/>
          <w:szCs w:val="28"/>
        </w:rPr>
        <w:t xml:space="preserve">ecurity </w:t>
      </w:r>
      <w:r w:rsidR="00330C56">
        <w:rPr>
          <w:rFonts w:ascii="Times New Roman" w:hAnsi="Times New Roman" w:cs="Times New Roman"/>
          <w:sz w:val="28"/>
          <w:szCs w:val="28"/>
        </w:rPr>
        <w:t xml:space="preserve">(consumption) </w:t>
      </w:r>
      <w:r w:rsidR="00705882" w:rsidRPr="00705882">
        <w:rPr>
          <w:rFonts w:ascii="Times New Roman" w:hAnsi="Times New Roman" w:cs="Times New Roman"/>
          <w:sz w:val="28"/>
          <w:szCs w:val="28"/>
        </w:rPr>
        <w:t xml:space="preserve">even from the year 2007-08 onwards i.e. more than ten years </w:t>
      </w:r>
      <w:r w:rsidR="00800909">
        <w:rPr>
          <w:rFonts w:ascii="Times New Roman" w:hAnsi="Times New Roman" w:cs="Times New Roman"/>
          <w:sz w:val="28"/>
          <w:szCs w:val="28"/>
        </w:rPr>
        <w:lastRenderedPageBreak/>
        <w:t>after the cause</w:t>
      </w:r>
      <w:r w:rsidR="00705882" w:rsidRPr="00705882">
        <w:rPr>
          <w:rFonts w:ascii="Times New Roman" w:hAnsi="Times New Roman" w:cs="Times New Roman"/>
          <w:sz w:val="28"/>
          <w:szCs w:val="28"/>
        </w:rPr>
        <w:t xml:space="preserve"> of action. Further, a similar  case filed by M/s. Arora Iron &amp; Steel  Rolling Mills Ltd., (CGL-150 of 2019) had already been decided by the Forum after a period of two years</w:t>
      </w:r>
      <w:r w:rsidR="003D5E24">
        <w:rPr>
          <w:rFonts w:ascii="Times New Roman" w:hAnsi="Times New Roman" w:cs="Times New Roman"/>
          <w:sz w:val="28"/>
          <w:szCs w:val="28"/>
        </w:rPr>
        <w:t>. The case of the Appellant was</w:t>
      </w:r>
      <w:r w:rsidR="00705882" w:rsidRPr="00705882">
        <w:rPr>
          <w:rFonts w:ascii="Times New Roman" w:hAnsi="Times New Roman" w:cs="Times New Roman"/>
          <w:sz w:val="28"/>
          <w:szCs w:val="28"/>
        </w:rPr>
        <w:t xml:space="preserve"> also a</w:t>
      </w:r>
      <w:r w:rsidR="008C2F7A">
        <w:rPr>
          <w:rFonts w:ascii="Times New Roman" w:hAnsi="Times New Roman" w:cs="Times New Roman"/>
          <w:sz w:val="28"/>
          <w:szCs w:val="28"/>
        </w:rPr>
        <w:t>dmitted but surprisingly, in its</w:t>
      </w:r>
      <w:r w:rsidR="00705882" w:rsidRPr="00705882">
        <w:rPr>
          <w:rFonts w:ascii="Times New Roman" w:hAnsi="Times New Roman" w:cs="Times New Roman"/>
          <w:sz w:val="28"/>
          <w:szCs w:val="28"/>
        </w:rPr>
        <w:t xml:space="preserve"> judgment, the Forum disallowed the rebate as admissible for the year 2016-17.</w:t>
      </w:r>
    </w:p>
    <w:p w:rsidR="002B2714" w:rsidRDefault="00705882" w:rsidP="00C55372">
      <w:pPr>
        <w:pStyle w:val="ListParagraph"/>
        <w:numPr>
          <w:ilvl w:val="0"/>
          <w:numId w:val="8"/>
        </w:numPr>
        <w:tabs>
          <w:tab w:val="left" w:pos="720"/>
        </w:tabs>
        <w:spacing w:line="480" w:lineRule="auto"/>
        <w:ind w:left="0" w:right="-2" w:firstLine="0"/>
        <w:jc w:val="both"/>
        <w:rPr>
          <w:rFonts w:ascii="Times New Roman" w:hAnsi="Times New Roman" w:cs="Times New Roman"/>
          <w:sz w:val="28"/>
          <w:szCs w:val="28"/>
        </w:rPr>
      </w:pPr>
      <w:r w:rsidRPr="00705882">
        <w:rPr>
          <w:rFonts w:ascii="Times New Roman" w:hAnsi="Times New Roman" w:cs="Times New Roman"/>
          <w:sz w:val="28"/>
          <w:szCs w:val="28"/>
        </w:rPr>
        <w:t>The</w:t>
      </w:r>
      <w:r w:rsidR="003047A0">
        <w:rPr>
          <w:rFonts w:ascii="Times New Roman" w:hAnsi="Times New Roman" w:cs="Times New Roman"/>
          <w:sz w:val="28"/>
          <w:szCs w:val="28"/>
        </w:rPr>
        <w:t xml:space="preserve"> </w:t>
      </w:r>
      <w:r w:rsidRPr="00705882">
        <w:rPr>
          <w:rFonts w:ascii="Times New Roman" w:hAnsi="Times New Roman" w:cs="Times New Roman"/>
          <w:sz w:val="28"/>
          <w:szCs w:val="28"/>
        </w:rPr>
        <w:t xml:space="preserve"> </w:t>
      </w:r>
      <w:r w:rsidR="002B2714">
        <w:rPr>
          <w:rFonts w:ascii="Times New Roman" w:hAnsi="Times New Roman" w:cs="Times New Roman"/>
          <w:sz w:val="28"/>
          <w:szCs w:val="28"/>
        </w:rPr>
        <w:t xml:space="preserve"> </w:t>
      </w:r>
      <w:r w:rsidRPr="00705882">
        <w:rPr>
          <w:rFonts w:ascii="Times New Roman" w:hAnsi="Times New Roman" w:cs="Times New Roman"/>
          <w:sz w:val="28"/>
          <w:szCs w:val="28"/>
        </w:rPr>
        <w:t xml:space="preserve">refund </w:t>
      </w:r>
      <w:r w:rsidR="002B2714">
        <w:rPr>
          <w:rFonts w:ascii="Times New Roman" w:hAnsi="Times New Roman" w:cs="Times New Roman"/>
          <w:sz w:val="28"/>
          <w:szCs w:val="28"/>
        </w:rPr>
        <w:t xml:space="preserve"> </w:t>
      </w:r>
      <w:r w:rsidR="003047A0">
        <w:rPr>
          <w:rFonts w:ascii="Times New Roman" w:hAnsi="Times New Roman" w:cs="Times New Roman"/>
          <w:sz w:val="28"/>
          <w:szCs w:val="28"/>
        </w:rPr>
        <w:t xml:space="preserve"> </w:t>
      </w:r>
      <w:r w:rsidRPr="00705882">
        <w:rPr>
          <w:rFonts w:ascii="Times New Roman" w:hAnsi="Times New Roman" w:cs="Times New Roman"/>
          <w:sz w:val="28"/>
          <w:szCs w:val="28"/>
        </w:rPr>
        <w:t>case</w:t>
      </w:r>
      <w:r w:rsidR="003047A0">
        <w:rPr>
          <w:rFonts w:ascii="Times New Roman" w:hAnsi="Times New Roman" w:cs="Times New Roman"/>
          <w:sz w:val="28"/>
          <w:szCs w:val="28"/>
        </w:rPr>
        <w:t xml:space="preserve"> </w:t>
      </w:r>
      <w:r w:rsidRPr="00705882">
        <w:rPr>
          <w:rFonts w:ascii="Times New Roman" w:hAnsi="Times New Roman" w:cs="Times New Roman"/>
          <w:sz w:val="28"/>
          <w:szCs w:val="28"/>
        </w:rPr>
        <w:t xml:space="preserve"> </w:t>
      </w:r>
      <w:r w:rsidR="002B2714">
        <w:rPr>
          <w:rFonts w:ascii="Times New Roman" w:hAnsi="Times New Roman" w:cs="Times New Roman"/>
          <w:sz w:val="28"/>
          <w:szCs w:val="28"/>
        </w:rPr>
        <w:t xml:space="preserve"> </w:t>
      </w:r>
      <w:r w:rsidRPr="00705882">
        <w:rPr>
          <w:rFonts w:ascii="Times New Roman" w:hAnsi="Times New Roman" w:cs="Times New Roman"/>
          <w:sz w:val="28"/>
          <w:szCs w:val="28"/>
        </w:rPr>
        <w:t xml:space="preserve">of </w:t>
      </w:r>
      <w:r w:rsidR="003047A0">
        <w:rPr>
          <w:rFonts w:ascii="Times New Roman" w:hAnsi="Times New Roman" w:cs="Times New Roman"/>
          <w:sz w:val="28"/>
          <w:szCs w:val="28"/>
        </w:rPr>
        <w:t xml:space="preserve"> </w:t>
      </w:r>
      <w:r w:rsidR="002B2714">
        <w:rPr>
          <w:rFonts w:ascii="Times New Roman" w:hAnsi="Times New Roman" w:cs="Times New Roman"/>
          <w:sz w:val="28"/>
          <w:szCs w:val="28"/>
        </w:rPr>
        <w:t xml:space="preserve"> </w:t>
      </w:r>
      <w:r w:rsidRPr="00705882">
        <w:rPr>
          <w:rFonts w:ascii="Times New Roman" w:hAnsi="Times New Roman" w:cs="Times New Roman"/>
          <w:sz w:val="28"/>
          <w:szCs w:val="28"/>
        </w:rPr>
        <w:t xml:space="preserve">the </w:t>
      </w:r>
      <w:r w:rsidR="002B2714">
        <w:rPr>
          <w:rFonts w:ascii="Times New Roman" w:hAnsi="Times New Roman" w:cs="Times New Roman"/>
          <w:sz w:val="28"/>
          <w:szCs w:val="28"/>
        </w:rPr>
        <w:t xml:space="preserve"> </w:t>
      </w:r>
      <w:r w:rsidR="003047A0">
        <w:rPr>
          <w:rFonts w:ascii="Times New Roman" w:hAnsi="Times New Roman" w:cs="Times New Roman"/>
          <w:sz w:val="28"/>
          <w:szCs w:val="28"/>
        </w:rPr>
        <w:t xml:space="preserve"> </w:t>
      </w:r>
      <w:r w:rsidR="00BF0704">
        <w:rPr>
          <w:rFonts w:ascii="Times New Roman" w:hAnsi="Times New Roman" w:cs="Times New Roman"/>
          <w:sz w:val="28"/>
          <w:szCs w:val="28"/>
        </w:rPr>
        <w:t xml:space="preserve">Appellant </w:t>
      </w:r>
      <w:r w:rsidR="002B2714">
        <w:rPr>
          <w:rFonts w:ascii="Times New Roman" w:hAnsi="Times New Roman" w:cs="Times New Roman"/>
          <w:sz w:val="28"/>
          <w:szCs w:val="28"/>
        </w:rPr>
        <w:t xml:space="preserve"> </w:t>
      </w:r>
      <w:r w:rsidR="00BF0704">
        <w:rPr>
          <w:rFonts w:ascii="Times New Roman" w:hAnsi="Times New Roman" w:cs="Times New Roman"/>
          <w:sz w:val="28"/>
          <w:szCs w:val="28"/>
        </w:rPr>
        <w:t xml:space="preserve">was </w:t>
      </w:r>
      <w:r w:rsidR="002B2714">
        <w:rPr>
          <w:rFonts w:ascii="Times New Roman" w:hAnsi="Times New Roman" w:cs="Times New Roman"/>
          <w:sz w:val="28"/>
          <w:szCs w:val="28"/>
        </w:rPr>
        <w:t xml:space="preserve"> </w:t>
      </w:r>
      <w:r w:rsidR="00BF0704">
        <w:rPr>
          <w:rFonts w:ascii="Times New Roman" w:hAnsi="Times New Roman" w:cs="Times New Roman"/>
          <w:sz w:val="28"/>
          <w:szCs w:val="28"/>
        </w:rPr>
        <w:t>registered</w:t>
      </w:r>
      <w:r w:rsidR="002B2714">
        <w:rPr>
          <w:rFonts w:ascii="Times New Roman" w:hAnsi="Times New Roman" w:cs="Times New Roman"/>
          <w:sz w:val="28"/>
          <w:szCs w:val="28"/>
        </w:rPr>
        <w:t xml:space="preserve">  </w:t>
      </w:r>
      <w:r w:rsidR="00BF0704">
        <w:rPr>
          <w:rFonts w:ascii="Times New Roman" w:hAnsi="Times New Roman" w:cs="Times New Roman"/>
          <w:sz w:val="28"/>
          <w:szCs w:val="28"/>
        </w:rPr>
        <w:t>by</w:t>
      </w:r>
      <w:r w:rsidR="002B2714">
        <w:rPr>
          <w:rFonts w:ascii="Times New Roman" w:hAnsi="Times New Roman" w:cs="Times New Roman"/>
          <w:sz w:val="28"/>
          <w:szCs w:val="28"/>
        </w:rPr>
        <w:t xml:space="preserve"> </w:t>
      </w:r>
      <w:r w:rsidR="00BF0704">
        <w:rPr>
          <w:rFonts w:ascii="Times New Roman" w:hAnsi="Times New Roman" w:cs="Times New Roman"/>
          <w:sz w:val="28"/>
          <w:szCs w:val="28"/>
        </w:rPr>
        <w:t xml:space="preserve"> the </w:t>
      </w:r>
    </w:p>
    <w:p w:rsidR="00705882" w:rsidRPr="00BF0704" w:rsidRDefault="00BF0704" w:rsidP="002B2714">
      <w:pPr>
        <w:pStyle w:val="ListParagraph"/>
        <w:tabs>
          <w:tab w:val="left" w:pos="72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Forum</w:t>
      </w:r>
      <w:r w:rsidR="00705882" w:rsidRPr="00705882">
        <w:rPr>
          <w:rFonts w:ascii="Times New Roman" w:hAnsi="Times New Roman" w:cs="Times New Roman"/>
          <w:sz w:val="28"/>
          <w:szCs w:val="28"/>
        </w:rPr>
        <w:t xml:space="preserve"> as </w:t>
      </w:r>
      <w:r w:rsidRPr="00BF0704">
        <w:rPr>
          <w:rFonts w:ascii="Times New Roman" w:hAnsi="Times New Roman" w:cs="Times New Roman"/>
          <w:sz w:val="28"/>
          <w:szCs w:val="28"/>
        </w:rPr>
        <w:t>C</w:t>
      </w:r>
      <w:r w:rsidR="00705882" w:rsidRPr="00BF0704">
        <w:rPr>
          <w:rFonts w:ascii="Times New Roman" w:hAnsi="Times New Roman" w:cs="Times New Roman"/>
          <w:sz w:val="28"/>
          <w:szCs w:val="28"/>
        </w:rPr>
        <w:t>ase No. CGL-013/2020 without</w:t>
      </w:r>
      <w:r>
        <w:rPr>
          <w:rFonts w:ascii="Times New Roman" w:hAnsi="Times New Roman" w:cs="Times New Roman"/>
          <w:sz w:val="28"/>
          <w:szCs w:val="28"/>
        </w:rPr>
        <w:t xml:space="preserve"> any observation/objection. The</w:t>
      </w:r>
      <w:r w:rsidR="007C5D12" w:rsidRPr="00BF0704">
        <w:rPr>
          <w:rFonts w:ascii="Times New Roman" w:hAnsi="Times New Roman" w:cs="Times New Roman"/>
          <w:sz w:val="28"/>
          <w:szCs w:val="28"/>
        </w:rPr>
        <w:t xml:space="preserve"> </w:t>
      </w:r>
      <w:r w:rsidRPr="00BF0704">
        <w:rPr>
          <w:rFonts w:ascii="Times New Roman" w:hAnsi="Times New Roman" w:cs="Times New Roman"/>
          <w:sz w:val="28"/>
          <w:szCs w:val="28"/>
        </w:rPr>
        <w:t>proceedings in the case</w:t>
      </w:r>
      <w:r w:rsidR="00705882" w:rsidRPr="00BF0704">
        <w:rPr>
          <w:rFonts w:ascii="Times New Roman" w:hAnsi="Times New Roman" w:cs="Times New Roman"/>
          <w:sz w:val="28"/>
          <w:szCs w:val="28"/>
        </w:rPr>
        <w:t xml:space="preserve"> were also conducted on regular basis, in routine. Even, during proceedings, the Forum directed the Respondent to submit reply on the Petition alongwith calculation sheet/RBS of refundable amount relating to the year 2016-17 and 2017-18. The Respondent also confirmed the refundable amount</w:t>
      </w:r>
      <w:r w:rsidR="00573DDF" w:rsidRPr="00BF0704">
        <w:rPr>
          <w:rFonts w:ascii="Times New Roman" w:hAnsi="Times New Roman" w:cs="Times New Roman"/>
          <w:sz w:val="28"/>
          <w:szCs w:val="28"/>
        </w:rPr>
        <w:t xml:space="preserve"> as </w:t>
      </w:r>
      <w:r w:rsidR="00573DDF" w:rsidRPr="00BF0704">
        <w:rPr>
          <w:rFonts w:ascii="Times New Roman" w:hAnsi="Times New Roman" w:cs="Times New Roman"/>
          <w:bCs/>
          <w:iCs/>
          <w:sz w:val="28"/>
          <w:szCs w:val="28"/>
        </w:rPr>
        <w:t xml:space="preserve"> ₹ </w:t>
      </w:r>
      <w:r w:rsidR="00573DDF" w:rsidRPr="00BF0704">
        <w:rPr>
          <w:rFonts w:ascii="Times New Roman" w:hAnsi="Times New Roman" w:cs="Times New Roman"/>
          <w:sz w:val="28"/>
          <w:szCs w:val="28"/>
        </w:rPr>
        <w:t xml:space="preserve"> 7,81,104/- i.e. </w:t>
      </w:r>
      <w:r w:rsidR="00573DDF" w:rsidRPr="00BF0704">
        <w:rPr>
          <w:rFonts w:ascii="Times New Roman" w:hAnsi="Times New Roman" w:cs="Times New Roman"/>
          <w:bCs/>
          <w:iCs/>
          <w:sz w:val="28"/>
          <w:szCs w:val="28"/>
        </w:rPr>
        <w:t xml:space="preserve">₹ </w:t>
      </w:r>
      <w:r w:rsidR="00705882" w:rsidRPr="00BF0704">
        <w:rPr>
          <w:rFonts w:ascii="Times New Roman" w:hAnsi="Times New Roman" w:cs="Times New Roman"/>
          <w:sz w:val="28"/>
          <w:szCs w:val="28"/>
        </w:rPr>
        <w:t xml:space="preserve"> 6</w:t>
      </w:r>
      <w:r w:rsidR="00573DDF" w:rsidRPr="00BF0704">
        <w:rPr>
          <w:rFonts w:ascii="Times New Roman" w:hAnsi="Times New Roman" w:cs="Times New Roman"/>
          <w:sz w:val="28"/>
          <w:szCs w:val="28"/>
        </w:rPr>
        <w:t xml:space="preserve">,04,397/- for FY 2016-17 and </w:t>
      </w:r>
      <w:r w:rsidR="00573DDF" w:rsidRPr="00BF0704">
        <w:rPr>
          <w:rFonts w:ascii="Times New Roman" w:hAnsi="Times New Roman" w:cs="Times New Roman"/>
          <w:bCs/>
          <w:iCs/>
          <w:sz w:val="28"/>
          <w:szCs w:val="28"/>
        </w:rPr>
        <w:t xml:space="preserve"> ₹ </w:t>
      </w:r>
      <w:r w:rsidR="00705882" w:rsidRPr="00BF0704">
        <w:rPr>
          <w:rFonts w:ascii="Times New Roman" w:hAnsi="Times New Roman" w:cs="Times New Roman"/>
          <w:sz w:val="28"/>
          <w:szCs w:val="28"/>
        </w:rPr>
        <w:t xml:space="preserve"> 1,76,707/- for FY 2017-18 without any objection/reservation. Further, during oral discussion, in the proceedin</w:t>
      </w:r>
      <w:r w:rsidR="0099458A">
        <w:rPr>
          <w:rFonts w:ascii="Times New Roman" w:hAnsi="Times New Roman" w:cs="Times New Roman"/>
          <w:sz w:val="28"/>
          <w:szCs w:val="28"/>
        </w:rPr>
        <w:t>gs, there was no talk about in</w:t>
      </w:r>
      <w:r w:rsidR="00705882" w:rsidRPr="00BF0704">
        <w:rPr>
          <w:rFonts w:ascii="Times New Roman" w:hAnsi="Times New Roman" w:cs="Times New Roman"/>
          <w:sz w:val="28"/>
          <w:szCs w:val="28"/>
        </w:rPr>
        <w:t xml:space="preserve">admissibility of rebate in view of Regulation 2.25 of CCHP either by the Respondent or by the Forum. Had the Forum informed the Appellant to explain the reasons of delay in </w:t>
      </w:r>
      <w:r w:rsidR="00705882" w:rsidRPr="00BF0704">
        <w:rPr>
          <w:rFonts w:ascii="Times New Roman" w:hAnsi="Times New Roman" w:cs="Times New Roman"/>
          <w:sz w:val="28"/>
          <w:szCs w:val="28"/>
        </w:rPr>
        <w:lastRenderedPageBreak/>
        <w:t>filing the refund cases, the specific representation explaining the reasons of delay and request for condoning the delay would have been given although there was no delay if the date of clarification issued vide CC No. 14/2018 dated 19.03.2018, was considered. But, the Forum, after though</w:t>
      </w:r>
      <w:r w:rsidR="00C12588">
        <w:rPr>
          <w:rFonts w:ascii="Times New Roman" w:hAnsi="Times New Roman" w:cs="Times New Roman"/>
          <w:sz w:val="28"/>
          <w:szCs w:val="28"/>
        </w:rPr>
        <w:t>t</w:t>
      </w:r>
      <w:r w:rsidR="00705882" w:rsidRPr="00BF0704">
        <w:rPr>
          <w:rFonts w:ascii="Times New Roman" w:hAnsi="Times New Roman" w:cs="Times New Roman"/>
          <w:sz w:val="28"/>
          <w:szCs w:val="28"/>
        </w:rPr>
        <w:t xml:space="preserve"> and with biased approach</w:t>
      </w:r>
      <w:r w:rsidR="000A6E31">
        <w:rPr>
          <w:rFonts w:ascii="Times New Roman" w:hAnsi="Times New Roman" w:cs="Times New Roman"/>
          <w:sz w:val="28"/>
          <w:szCs w:val="28"/>
        </w:rPr>
        <w:t>, did not allow</w:t>
      </w:r>
      <w:r w:rsidR="00705882" w:rsidRPr="00BF0704">
        <w:rPr>
          <w:rFonts w:ascii="Times New Roman" w:hAnsi="Times New Roman" w:cs="Times New Roman"/>
          <w:sz w:val="28"/>
          <w:szCs w:val="28"/>
        </w:rPr>
        <w:t xml:space="preserve"> the admissible rebate through judgment/final order darted 25.02.2020 to the utter surprise of the Appellant.</w:t>
      </w:r>
    </w:p>
    <w:p w:rsidR="00EE5F80" w:rsidRDefault="00705882" w:rsidP="00C55372">
      <w:pPr>
        <w:pStyle w:val="ListParagraph"/>
        <w:numPr>
          <w:ilvl w:val="0"/>
          <w:numId w:val="8"/>
        </w:numPr>
        <w:tabs>
          <w:tab w:val="left" w:pos="720"/>
        </w:tabs>
        <w:spacing w:line="480" w:lineRule="auto"/>
        <w:ind w:left="0" w:right="-2" w:firstLine="0"/>
        <w:jc w:val="both"/>
        <w:rPr>
          <w:rFonts w:ascii="Times New Roman" w:hAnsi="Times New Roman" w:cs="Times New Roman"/>
          <w:sz w:val="28"/>
          <w:szCs w:val="28"/>
        </w:rPr>
      </w:pPr>
      <w:r w:rsidRPr="00705882">
        <w:rPr>
          <w:rFonts w:ascii="Times New Roman" w:hAnsi="Times New Roman" w:cs="Times New Roman"/>
          <w:sz w:val="28"/>
          <w:szCs w:val="28"/>
        </w:rPr>
        <w:t xml:space="preserve">It was general principle of law not to </w:t>
      </w:r>
      <w:r w:rsidR="006A7B4A">
        <w:rPr>
          <w:rFonts w:ascii="Times New Roman" w:hAnsi="Times New Roman" w:cs="Times New Roman"/>
          <w:sz w:val="28"/>
          <w:szCs w:val="28"/>
        </w:rPr>
        <w:t xml:space="preserve"> </w:t>
      </w:r>
      <w:r w:rsidRPr="00705882">
        <w:rPr>
          <w:rFonts w:ascii="Times New Roman" w:hAnsi="Times New Roman" w:cs="Times New Roman"/>
          <w:sz w:val="28"/>
          <w:szCs w:val="28"/>
        </w:rPr>
        <w:t xml:space="preserve">deny </w:t>
      </w:r>
      <w:r w:rsidR="006A7B4A">
        <w:rPr>
          <w:rFonts w:ascii="Times New Roman" w:hAnsi="Times New Roman" w:cs="Times New Roman"/>
          <w:sz w:val="28"/>
          <w:szCs w:val="28"/>
        </w:rPr>
        <w:t xml:space="preserve"> </w:t>
      </w:r>
      <w:r w:rsidRPr="00705882">
        <w:rPr>
          <w:rFonts w:ascii="Times New Roman" w:hAnsi="Times New Roman" w:cs="Times New Roman"/>
          <w:sz w:val="28"/>
          <w:szCs w:val="28"/>
        </w:rPr>
        <w:t xml:space="preserve">the </w:t>
      </w:r>
      <w:r w:rsidR="006A7B4A">
        <w:rPr>
          <w:rFonts w:ascii="Times New Roman" w:hAnsi="Times New Roman" w:cs="Times New Roman"/>
          <w:sz w:val="28"/>
          <w:szCs w:val="28"/>
        </w:rPr>
        <w:t xml:space="preserve"> </w:t>
      </w:r>
      <w:r w:rsidRPr="00705882">
        <w:rPr>
          <w:rFonts w:ascii="Times New Roman" w:hAnsi="Times New Roman" w:cs="Times New Roman"/>
          <w:sz w:val="28"/>
          <w:szCs w:val="28"/>
        </w:rPr>
        <w:t xml:space="preserve">justice, </w:t>
      </w:r>
      <w:r w:rsidR="006A7B4A">
        <w:rPr>
          <w:rFonts w:ascii="Times New Roman" w:hAnsi="Times New Roman" w:cs="Times New Roman"/>
          <w:sz w:val="28"/>
          <w:szCs w:val="28"/>
        </w:rPr>
        <w:t xml:space="preserve"> </w:t>
      </w:r>
      <w:r w:rsidRPr="00705882">
        <w:rPr>
          <w:rFonts w:ascii="Times New Roman" w:hAnsi="Times New Roman" w:cs="Times New Roman"/>
          <w:sz w:val="28"/>
          <w:szCs w:val="28"/>
        </w:rPr>
        <w:t xml:space="preserve">simply </w:t>
      </w:r>
    </w:p>
    <w:p w:rsidR="00705882" w:rsidRPr="00EE5F80" w:rsidRDefault="00E33C6F" w:rsidP="00EE5F80">
      <w:pPr>
        <w:pStyle w:val="ListParagraph"/>
        <w:tabs>
          <w:tab w:val="left" w:pos="72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on</w:t>
      </w:r>
      <w:r w:rsidR="00EE5F80">
        <w:rPr>
          <w:rFonts w:ascii="Times New Roman" w:hAnsi="Times New Roman" w:cs="Times New Roman"/>
          <w:sz w:val="28"/>
          <w:szCs w:val="28"/>
        </w:rPr>
        <w:t xml:space="preserve"> </w:t>
      </w:r>
      <w:r w:rsidR="00705882" w:rsidRPr="00EE5F80">
        <w:rPr>
          <w:rFonts w:ascii="Times New Roman" w:hAnsi="Times New Roman" w:cs="Times New Roman"/>
          <w:sz w:val="28"/>
          <w:szCs w:val="28"/>
        </w:rPr>
        <w:t xml:space="preserve">the ground of some delay in filing the </w:t>
      </w:r>
      <w:r w:rsidRPr="00EE5F80">
        <w:rPr>
          <w:rFonts w:ascii="Times New Roman" w:hAnsi="Times New Roman" w:cs="Times New Roman"/>
          <w:sz w:val="28"/>
          <w:szCs w:val="28"/>
        </w:rPr>
        <w:t xml:space="preserve">Case/Appeal. However, the Forum </w:t>
      </w:r>
      <w:r w:rsidR="00C900C4">
        <w:rPr>
          <w:rFonts w:ascii="Times New Roman" w:hAnsi="Times New Roman" w:cs="Times New Roman"/>
          <w:sz w:val="28"/>
          <w:szCs w:val="28"/>
        </w:rPr>
        <w:t>w</w:t>
      </w:r>
      <w:r w:rsidR="00705882" w:rsidRPr="00EE5F80">
        <w:rPr>
          <w:rFonts w:ascii="Times New Roman" w:hAnsi="Times New Roman" w:cs="Times New Roman"/>
          <w:sz w:val="28"/>
          <w:szCs w:val="28"/>
        </w:rPr>
        <w:t>hich had been constituted</w:t>
      </w:r>
      <w:r w:rsidRPr="00EE5F80">
        <w:rPr>
          <w:rFonts w:ascii="Times New Roman" w:hAnsi="Times New Roman" w:cs="Times New Roman"/>
          <w:sz w:val="28"/>
          <w:szCs w:val="28"/>
        </w:rPr>
        <w:t xml:space="preserve"> to</w:t>
      </w:r>
      <w:r w:rsidR="00E45B50">
        <w:rPr>
          <w:rFonts w:ascii="Times New Roman" w:hAnsi="Times New Roman" w:cs="Times New Roman"/>
          <w:sz w:val="28"/>
          <w:szCs w:val="28"/>
        </w:rPr>
        <w:t xml:space="preserve"> redress</w:t>
      </w:r>
      <w:r w:rsidR="00705882" w:rsidRPr="00EE5F80">
        <w:rPr>
          <w:rFonts w:ascii="Times New Roman" w:hAnsi="Times New Roman" w:cs="Times New Roman"/>
          <w:sz w:val="28"/>
          <w:szCs w:val="28"/>
        </w:rPr>
        <w:t xml:space="preserve"> the grievances </w:t>
      </w:r>
      <w:r w:rsidRPr="00EE5F80">
        <w:rPr>
          <w:rFonts w:ascii="Times New Roman" w:hAnsi="Times New Roman" w:cs="Times New Roman"/>
          <w:sz w:val="28"/>
          <w:szCs w:val="28"/>
        </w:rPr>
        <w:t>of the consume</w:t>
      </w:r>
      <w:r w:rsidR="00C12588">
        <w:rPr>
          <w:rFonts w:ascii="Times New Roman" w:hAnsi="Times New Roman" w:cs="Times New Roman"/>
          <w:sz w:val="28"/>
          <w:szCs w:val="28"/>
        </w:rPr>
        <w:t>rs of the utility, had given ris</w:t>
      </w:r>
      <w:r w:rsidRPr="00EE5F80">
        <w:rPr>
          <w:rFonts w:ascii="Times New Roman" w:hAnsi="Times New Roman" w:cs="Times New Roman"/>
          <w:sz w:val="28"/>
          <w:szCs w:val="28"/>
        </w:rPr>
        <w:t>e to</w:t>
      </w:r>
      <w:r w:rsidR="00C12588">
        <w:rPr>
          <w:rFonts w:ascii="Times New Roman" w:hAnsi="Times New Roman" w:cs="Times New Roman"/>
          <w:sz w:val="28"/>
          <w:szCs w:val="28"/>
        </w:rPr>
        <w:t xml:space="preserve"> grievance </w:t>
      </w:r>
      <w:r w:rsidR="00705882" w:rsidRPr="00EE5F80">
        <w:rPr>
          <w:rFonts w:ascii="Times New Roman" w:hAnsi="Times New Roman" w:cs="Times New Roman"/>
          <w:sz w:val="28"/>
          <w:szCs w:val="28"/>
        </w:rPr>
        <w:t>by denying the legitimate refund (which would have been allowed by the concerned office without any specific request from the consumer/petitio</w:t>
      </w:r>
      <w:r w:rsidR="00C9688F">
        <w:rPr>
          <w:rFonts w:ascii="Times New Roman" w:hAnsi="Times New Roman" w:cs="Times New Roman"/>
          <w:sz w:val="28"/>
          <w:szCs w:val="28"/>
        </w:rPr>
        <w:t>ner). Moreover, the Appellant did</w:t>
      </w:r>
      <w:r w:rsidR="00705882" w:rsidRPr="00EE5F80">
        <w:rPr>
          <w:rFonts w:ascii="Times New Roman" w:hAnsi="Times New Roman" w:cs="Times New Roman"/>
          <w:sz w:val="28"/>
          <w:szCs w:val="28"/>
        </w:rPr>
        <w:t xml:space="preserve"> not want any interest for delay in providing rebate through regular bills, on the part of PSPCL. The Appellant was just claiming actual amount of threshold consumption rebate as admissible for the FY 2016-17. However, the Appellant had been discriminated by the Forum (as the Forum had registered </w:t>
      </w:r>
      <w:r w:rsidR="00705882" w:rsidRPr="00EE5F80">
        <w:rPr>
          <w:rFonts w:ascii="Times New Roman" w:hAnsi="Times New Roman" w:cs="Times New Roman"/>
          <w:sz w:val="28"/>
          <w:szCs w:val="28"/>
        </w:rPr>
        <w:lastRenderedPageBreak/>
        <w:t>numerous cases of refund even after a period of two years) and the reasons were best known to them.</w:t>
      </w:r>
    </w:p>
    <w:p w:rsidR="001B1861" w:rsidRDefault="00705882" w:rsidP="00C55372">
      <w:pPr>
        <w:pStyle w:val="ListParagraph"/>
        <w:numPr>
          <w:ilvl w:val="0"/>
          <w:numId w:val="8"/>
        </w:numPr>
        <w:tabs>
          <w:tab w:val="left" w:pos="720"/>
        </w:tabs>
        <w:spacing w:line="480" w:lineRule="auto"/>
        <w:ind w:left="0" w:right="-2" w:firstLine="0"/>
        <w:jc w:val="both"/>
        <w:rPr>
          <w:rFonts w:ascii="Times New Roman" w:hAnsi="Times New Roman" w:cs="Times New Roman"/>
          <w:sz w:val="28"/>
          <w:szCs w:val="28"/>
        </w:rPr>
      </w:pPr>
      <w:r w:rsidRPr="00705882">
        <w:rPr>
          <w:rFonts w:ascii="Times New Roman" w:hAnsi="Times New Roman" w:cs="Times New Roman"/>
          <w:sz w:val="28"/>
          <w:szCs w:val="28"/>
        </w:rPr>
        <w:t xml:space="preserve">In view of position explained above, the matter be looked into </w:t>
      </w:r>
    </w:p>
    <w:p w:rsidR="00705882" w:rsidRDefault="00705882" w:rsidP="001B1861">
      <w:pPr>
        <w:pStyle w:val="ListParagraph"/>
        <w:tabs>
          <w:tab w:val="left" w:pos="720"/>
        </w:tabs>
        <w:spacing w:line="480" w:lineRule="auto"/>
        <w:ind w:right="-2"/>
        <w:jc w:val="both"/>
        <w:rPr>
          <w:rFonts w:ascii="Times New Roman" w:hAnsi="Times New Roman" w:cs="Times New Roman"/>
          <w:sz w:val="28"/>
          <w:szCs w:val="28"/>
        </w:rPr>
      </w:pPr>
      <w:r w:rsidRPr="00705882">
        <w:rPr>
          <w:rFonts w:ascii="Times New Roman" w:hAnsi="Times New Roman" w:cs="Times New Roman"/>
          <w:sz w:val="28"/>
          <w:szCs w:val="28"/>
        </w:rPr>
        <w:t xml:space="preserve">on merits </w:t>
      </w:r>
      <w:r w:rsidR="00C9688F">
        <w:rPr>
          <w:rFonts w:ascii="Times New Roman" w:hAnsi="Times New Roman" w:cs="Times New Roman"/>
          <w:sz w:val="28"/>
          <w:szCs w:val="28"/>
        </w:rPr>
        <w:t xml:space="preserve">and </w:t>
      </w:r>
      <w:r w:rsidRPr="001B1861">
        <w:rPr>
          <w:rFonts w:ascii="Times New Roman" w:hAnsi="Times New Roman" w:cs="Times New Roman"/>
          <w:sz w:val="28"/>
          <w:szCs w:val="28"/>
        </w:rPr>
        <w:t xml:space="preserve">the </w:t>
      </w:r>
      <w:r w:rsidR="00573DDF">
        <w:rPr>
          <w:rFonts w:ascii="Times New Roman" w:hAnsi="Times New Roman" w:cs="Times New Roman"/>
          <w:sz w:val="28"/>
          <w:szCs w:val="28"/>
        </w:rPr>
        <w:t xml:space="preserve">refund of </w:t>
      </w:r>
      <w:r w:rsidR="00573DDF">
        <w:rPr>
          <w:rFonts w:ascii="Times New Roman" w:hAnsi="Times New Roman" w:cs="Times New Roman"/>
          <w:bCs/>
          <w:iCs/>
          <w:sz w:val="28"/>
          <w:szCs w:val="28"/>
        </w:rPr>
        <w:t xml:space="preserve"> </w:t>
      </w:r>
      <w:r w:rsidR="00573DDF" w:rsidRPr="00097428">
        <w:rPr>
          <w:rFonts w:ascii="Times New Roman" w:hAnsi="Times New Roman" w:cs="Times New Roman"/>
          <w:bCs/>
          <w:iCs/>
          <w:sz w:val="28"/>
          <w:szCs w:val="28"/>
        </w:rPr>
        <w:t>₹</w:t>
      </w:r>
      <w:r w:rsidR="00573DDF">
        <w:rPr>
          <w:rFonts w:ascii="Times New Roman" w:hAnsi="Times New Roman" w:cs="Times New Roman"/>
          <w:bCs/>
          <w:iCs/>
          <w:sz w:val="28"/>
          <w:szCs w:val="28"/>
        </w:rPr>
        <w:t xml:space="preserve"> </w:t>
      </w:r>
      <w:r w:rsidRPr="001B1861">
        <w:rPr>
          <w:rFonts w:ascii="Times New Roman" w:hAnsi="Times New Roman" w:cs="Times New Roman"/>
          <w:sz w:val="28"/>
          <w:szCs w:val="28"/>
        </w:rPr>
        <w:t>6,04,397/- relating to threshold consumption rebate for the FY 2016-17 be allowed in the interest of natural justice and fairness.</w:t>
      </w:r>
    </w:p>
    <w:p w:rsidR="005B2890" w:rsidRDefault="00636211" w:rsidP="005B2890">
      <w:pPr>
        <w:pStyle w:val="ListParagraph"/>
        <w:numPr>
          <w:ilvl w:val="0"/>
          <w:numId w:val="1"/>
        </w:numPr>
        <w:tabs>
          <w:tab w:val="left" w:pos="720"/>
        </w:tabs>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31C68" w:rsidRPr="00F142F6">
        <w:rPr>
          <w:rFonts w:ascii="Times New Roman" w:hAnsi="Times New Roman" w:cs="Times New Roman"/>
          <w:b/>
          <w:bCs/>
          <w:sz w:val="28"/>
          <w:szCs w:val="28"/>
        </w:rPr>
        <w:t xml:space="preserve"> Submissions in the Rejoinder</w:t>
      </w:r>
    </w:p>
    <w:p w:rsidR="001E3254" w:rsidRDefault="00214402" w:rsidP="001E3254">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001E3254" w:rsidRPr="00E2245F">
        <w:rPr>
          <w:rFonts w:ascii="Times New Roman" w:hAnsi="Times New Roman" w:cs="Times New Roman"/>
          <w:sz w:val="28"/>
          <w:szCs w:val="28"/>
        </w:rPr>
        <w:t>The Appellant made the following submissions</w:t>
      </w:r>
      <w:r w:rsidR="00C409AD">
        <w:rPr>
          <w:rFonts w:ascii="Times New Roman" w:hAnsi="Times New Roman" w:cs="Times New Roman"/>
          <w:sz w:val="28"/>
          <w:szCs w:val="28"/>
        </w:rPr>
        <w:t>, vide e-mail dated 15.06.2020</w:t>
      </w:r>
      <w:r w:rsidR="00E50C14">
        <w:rPr>
          <w:rFonts w:ascii="Times New Roman" w:hAnsi="Times New Roman" w:cs="Times New Roman"/>
          <w:sz w:val="28"/>
          <w:szCs w:val="28"/>
        </w:rPr>
        <w:t>,</w:t>
      </w:r>
      <w:r w:rsidR="001E3254" w:rsidRPr="00E2245F">
        <w:rPr>
          <w:rFonts w:ascii="Times New Roman" w:hAnsi="Times New Roman" w:cs="Times New Roman"/>
          <w:sz w:val="28"/>
          <w:szCs w:val="28"/>
        </w:rPr>
        <w:t xml:space="preserve"> in its rejoinder to </w:t>
      </w:r>
      <w:r w:rsidR="00C84C5E">
        <w:rPr>
          <w:rFonts w:ascii="Times New Roman" w:hAnsi="Times New Roman" w:cs="Times New Roman"/>
          <w:sz w:val="28"/>
          <w:szCs w:val="28"/>
        </w:rPr>
        <w:t xml:space="preserve">the </w:t>
      </w:r>
      <w:r w:rsidR="001E3254" w:rsidRPr="00E2245F">
        <w:rPr>
          <w:rFonts w:ascii="Times New Roman" w:hAnsi="Times New Roman" w:cs="Times New Roman"/>
          <w:sz w:val="28"/>
          <w:szCs w:val="28"/>
        </w:rPr>
        <w:t>reply</w:t>
      </w:r>
      <w:r w:rsidR="001E3254">
        <w:rPr>
          <w:rFonts w:ascii="Times New Roman" w:hAnsi="Times New Roman" w:cs="Times New Roman"/>
          <w:sz w:val="28"/>
          <w:szCs w:val="28"/>
        </w:rPr>
        <w:t xml:space="preserve"> of the Respondent </w:t>
      </w:r>
      <w:r w:rsidR="001E3254" w:rsidRPr="00E2245F">
        <w:rPr>
          <w:rFonts w:ascii="Times New Roman" w:hAnsi="Times New Roman" w:cs="Times New Roman"/>
          <w:sz w:val="28"/>
          <w:szCs w:val="28"/>
        </w:rPr>
        <w:t>as under:</w:t>
      </w:r>
    </w:p>
    <w:p w:rsidR="00D244E4" w:rsidRPr="00F1116A" w:rsidRDefault="00D244E4" w:rsidP="00D244E4">
      <w:pPr>
        <w:tabs>
          <w:tab w:val="left" w:pos="720"/>
          <w:tab w:val="left" w:pos="1440"/>
          <w:tab w:val="left" w:pos="2160"/>
          <w:tab w:val="left" w:pos="2880"/>
          <w:tab w:val="left" w:pos="3600"/>
          <w:tab w:val="left" w:pos="3780"/>
          <w:tab w:val="center" w:pos="4680"/>
        </w:tabs>
        <w:spacing w:line="480" w:lineRule="auto"/>
        <w:ind w:left="720" w:hanging="720"/>
        <w:jc w:val="both"/>
        <w:rPr>
          <w:rFonts w:ascii="Times New Roman" w:hAnsi="Times New Roman" w:cs="Times New Roman"/>
          <w:b/>
          <w:bCs/>
          <w:sz w:val="28"/>
          <w:szCs w:val="28"/>
          <w:u w:val="single"/>
        </w:rPr>
      </w:pPr>
      <w:r w:rsidRPr="001D4716">
        <w:rPr>
          <w:rFonts w:ascii="Times New Roman" w:hAnsi="Times New Roman" w:cs="Times New Roman"/>
          <w:sz w:val="28"/>
          <w:szCs w:val="28"/>
        </w:rPr>
        <w:t>(i)</w:t>
      </w:r>
      <w:r>
        <w:rPr>
          <w:rFonts w:ascii="Arial" w:hAnsi="Arial" w:cs="Arial"/>
          <w:sz w:val="24"/>
          <w:szCs w:val="24"/>
        </w:rPr>
        <w:t xml:space="preserve"> </w:t>
      </w:r>
      <w:r>
        <w:rPr>
          <w:rFonts w:ascii="Arial" w:hAnsi="Arial" w:cs="Arial"/>
          <w:sz w:val="24"/>
          <w:szCs w:val="24"/>
        </w:rPr>
        <w:tab/>
      </w:r>
      <w:r w:rsidRPr="005327A1">
        <w:rPr>
          <w:rFonts w:ascii="Times New Roman" w:hAnsi="Times New Roman" w:cs="Times New Roman"/>
          <w:sz w:val="28"/>
          <w:szCs w:val="28"/>
        </w:rPr>
        <w:t xml:space="preserve">During proceedings, the Forum was convinced with the claim made for rebate for the FY-2016-17 and FY-2017-18. The Forum directed the Respondent to get the RBS prepared from the CBC. Accordingly, the respondent submitted RBS for admissible rebate of </w:t>
      </w:r>
      <w:r w:rsidRPr="005327A1">
        <w:rPr>
          <w:rFonts w:ascii="Times New Roman" w:hAnsi="Times New Roman" w:cs="Times New Roman"/>
          <w:bCs/>
          <w:iCs/>
          <w:sz w:val="28"/>
          <w:szCs w:val="28"/>
        </w:rPr>
        <w:t xml:space="preserve">₹ </w:t>
      </w:r>
      <w:r w:rsidRPr="005327A1">
        <w:rPr>
          <w:rFonts w:ascii="Times New Roman" w:hAnsi="Times New Roman" w:cs="Times New Roman"/>
          <w:sz w:val="28"/>
          <w:szCs w:val="28"/>
        </w:rPr>
        <w:t xml:space="preserve">6,04,397/- for the FY-2016-17 and </w:t>
      </w:r>
      <w:r w:rsidRPr="005327A1">
        <w:rPr>
          <w:rFonts w:ascii="Times New Roman" w:hAnsi="Times New Roman" w:cs="Times New Roman"/>
          <w:bCs/>
          <w:iCs/>
          <w:sz w:val="28"/>
          <w:szCs w:val="28"/>
        </w:rPr>
        <w:t xml:space="preserve">₹ </w:t>
      </w:r>
      <w:r w:rsidRPr="005327A1">
        <w:rPr>
          <w:rFonts w:ascii="Times New Roman" w:hAnsi="Times New Roman" w:cs="Times New Roman"/>
          <w:sz w:val="28"/>
          <w:szCs w:val="28"/>
        </w:rPr>
        <w:t>1,76,707/- for the FY-2017-18, during proceedings held on 10.</w:t>
      </w:r>
      <w:r>
        <w:rPr>
          <w:rFonts w:ascii="Times New Roman" w:hAnsi="Times New Roman" w:cs="Times New Roman"/>
          <w:sz w:val="28"/>
          <w:szCs w:val="28"/>
        </w:rPr>
        <w:t>0</w:t>
      </w:r>
      <w:r w:rsidRPr="005327A1">
        <w:rPr>
          <w:rFonts w:ascii="Times New Roman" w:hAnsi="Times New Roman" w:cs="Times New Roman"/>
          <w:sz w:val="28"/>
          <w:szCs w:val="28"/>
        </w:rPr>
        <w:t xml:space="preserve">2.2020. During discussions on the calculations as per RBS, the Appellant agreed with the calculations (RBS) as submitted by the Respondent and this fact had been mentioned in decision of the Forum. There was no discussion/objection from the </w:t>
      </w:r>
      <w:r w:rsidRPr="005327A1">
        <w:rPr>
          <w:rFonts w:ascii="Times New Roman" w:hAnsi="Times New Roman" w:cs="Times New Roman"/>
          <w:sz w:val="28"/>
          <w:szCs w:val="28"/>
        </w:rPr>
        <w:lastRenderedPageBreak/>
        <w:t xml:space="preserve">Respondent regarding time barred claim for the FY-2016-17 and the Forum also did not object to the claim for the FY-2016-17 and as per order of the Forum, even RBS was got prepared from the CBC for admissible rebate of  </w:t>
      </w:r>
      <w:r w:rsidRPr="005327A1">
        <w:rPr>
          <w:rFonts w:ascii="Times New Roman" w:hAnsi="Times New Roman" w:cs="Times New Roman"/>
          <w:bCs/>
          <w:iCs/>
          <w:sz w:val="28"/>
          <w:szCs w:val="28"/>
        </w:rPr>
        <w:t xml:space="preserve">₹ </w:t>
      </w:r>
      <w:r w:rsidRPr="005327A1">
        <w:rPr>
          <w:rFonts w:ascii="Times New Roman" w:hAnsi="Times New Roman" w:cs="Times New Roman"/>
          <w:sz w:val="28"/>
          <w:szCs w:val="28"/>
        </w:rPr>
        <w:t xml:space="preserve">6,04,397/- (FY-2016-17). However, to the surprise of the Appellant, the Forum only allowed the rebate of </w:t>
      </w:r>
      <w:r w:rsidRPr="005327A1">
        <w:rPr>
          <w:rFonts w:ascii="Times New Roman" w:hAnsi="Times New Roman" w:cs="Times New Roman"/>
          <w:bCs/>
          <w:iCs/>
          <w:sz w:val="28"/>
          <w:szCs w:val="28"/>
        </w:rPr>
        <w:t xml:space="preserve">₹ </w:t>
      </w:r>
      <w:r w:rsidRPr="005327A1">
        <w:rPr>
          <w:rFonts w:ascii="Times New Roman" w:hAnsi="Times New Roman" w:cs="Times New Roman"/>
          <w:sz w:val="28"/>
          <w:szCs w:val="28"/>
        </w:rPr>
        <w:t xml:space="preserve">1,76,707/- relating to FY-2017-18 but denied the claim of </w:t>
      </w:r>
      <w:r w:rsidRPr="005327A1">
        <w:rPr>
          <w:rFonts w:ascii="Times New Roman" w:hAnsi="Times New Roman" w:cs="Times New Roman"/>
          <w:bCs/>
          <w:iCs/>
          <w:sz w:val="28"/>
          <w:szCs w:val="28"/>
        </w:rPr>
        <w:t xml:space="preserve">₹ </w:t>
      </w:r>
      <w:r w:rsidRPr="005327A1">
        <w:rPr>
          <w:rFonts w:ascii="Times New Roman" w:hAnsi="Times New Roman" w:cs="Times New Roman"/>
          <w:sz w:val="28"/>
          <w:szCs w:val="28"/>
        </w:rPr>
        <w:t xml:space="preserve">6,04,397/- for the FY-2016-17 by stating that it had become time barred (as per Regulation 2.25 of CCHP). While arriving at the conclusion, the Forum did not consider the fact that it was the duty of the Respondent to allow rebate for FY 2016-17 and 2017-18 as and when, it became due and the delay was on the part of the Respondent’s office. Thus, the decision of the Forum to allow the claim of rebate of only </w:t>
      </w:r>
      <w:r w:rsidRPr="005327A1">
        <w:rPr>
          <w:rFonts w:ascii="Times New Roman" w:hAnsi="Times New Roman" w:cs="Times New Roman"/>
          <w:bCs/>
          <w:iCs/>
          <w:sz w:val="28"/>
          <w:szCs w:val="28"/>
        </w:rPr>
        <w:t xml:space="preserve">₹ </w:t>
      </w:r>
      <w:r w:rsidRPr="005327A1">
        <w:rPr>
          <w:rFonts w:ascii="Times New Roman" w:hAnsi="Times New Roman" w:cs="Times New Roman"/>
          <w:sz w:val="28"/>
          <w:szCs w:val="28"/>
        </w:rPr>
        <w:t>1,76,707/- relating to FY-2017-18, was biased, unjustified and liable to be quashed.</w:t>
      </w:r>
    </w:p>
    <w:p w:rsidR="00D244E4" w:rsidRPr="00F07220" w:rsidRDefault="00D244E4" w:rsidP="00D244E4">
      <w:pPr>
        <w:tabs>
          <w:tab w:val="left" w:pos="900"/>
          <w:tab w:val="left" w:pos="1530"/>
        </w:tabs>
        <w:spacing w:line="480" w:lineRule="auto"/>
        <w:ind w:left="720" w:hanging="720"/>
        <w:jc w:val="both"/>
        <w:rPr>
          <w:rFonts w:ascii="Times New Roman" w:hAnsi="Times New Roman" w:cs="Times New Roman"/>
          <w:iCs/>
          <w:sz w:val="28"/>
          <w:szCs w:val="28"/>
        </w:rPr>
      </w:pPr>
      <w:r w:rsidRPr="001D4716">
        <w:rPr>
          <w:rFonts w:ascii="Times New Roman" w:hAnsi="Times New Roman" w:cs="Times New Roman"/>
          <w:sz w:val="28"/>
          <w:szCs w:val="28"/>
        </w:rPr>
        <w:t>(ii)</w:t>
      </w:r>
      <w:r>
        <w:rPr>
          <w:rFonts w:ascii="Arial" w:hAnsi="Arial" w:cs="Arial"/>
          <w:sz w:val="24"/>
          <w:szCs w:val="24"/>
        </w:rPr>
        <w:tab/>
      </w:r>
      <w:r w:rsidRPr="00F07220">
        <w:rPr>
          <w:rFonts w:ascii="Times New Roman" w:hAnsi="Times New Roman" w:cs="Times New Roman"/>
          <w:sz w:val="28"/>
          <w:szCs w:val="28"/>
        </w:rPr>
        <w:t xml:space="preserve">The Forum should have also considered the fact that delay in adjustment of  </w:t>
      </w:r>
      <w:r w:rsidRPr="00F07220">
        <w:rPr>
          <w:rFonts w:ascii="Times New Roman" w:hAnsi="Times New Roman" w:cs="Times New Roman"/>
          <w:i/>
          <w:sz w:val="28"/>
          <w:szCs w:val="28"/>
        </w:rPr>
        <w:t xml:space="preserve"> </w:t>
      </w:r>
      <w:r w:rsidRPr="00F07220">
        <w:rPr>
          <w:rFonts w:ascii="Times New Roman" w:hAnsi="Times New Roman" w:cs="Times New Roman"/>
          <w:sz w:val="28"/>
          <w:szCs w:val="28"/>
        </w:rPr>
        <w:t xml:space="preserve">threshold consumption had caused financial loss to the Appellant in the shape of interest on the amount of rebate due to the Appellant, which would have been allowed in the FY 2016-17. As such, the Court may consider the claim of interest </w:t>
      </w:r>
      <w:r w:rsidRPr="00F07220">
        <w:rPr>
          <w:rFonts w:ascii="Times New Roman" w:hAnsi="Times New Roman" w:cs="Times New Roman"/>
          <w:sz w:val="28"/>
          <w:szCs w:val="28"/>
        </w:rPr>
        <w:lastRenderedPageBreak/>
        <w:t xml:space="preserve">due to the Appellant on refundable amount of </w:t>
      </w:r>
      <w:r w:rsidRPr="00F07220">
        <w:rPr>
          <w:rFonts w:ascii="Times New Roman" w:hAnsi="Times New Roman" w:cs="Times New Roman"/>
          <w:bCs/>
          <w:iCs/>
          <w:sz w:val="28"/>
          <w:szCs w:val="28"/>
        </w:rPr>
        <w:t xml:space="preserve">₹ </w:t>
      </w:r>
      <w:r w:rsidRPr="00F07220">
        <w:rPr>
          <w:rFonts w:ascii="Times New Roman" w:hAnsi="Times New Roman" w:cs="Times New Roman"/>
          <w:sz w:val="28"/>
          <w:szCs w:val="28"/>
        </w:rPr>
        <w:t xml:space="preserve">6,04,397/- (FY 2016-17) and on </w:t>
      </w:r>
      <w:r w:rsidRPr="00F07220">
        <w:rPr>
          <w:rFonts w:ascii="Times New Roman" w:hAnsi="Times New Roman" w:cs="Times New Roman"/>
          <w:bCs/>
          <w:iCs/>
          <w:sz w:val="28"/>
          <w:szCs w:val="28"/>
        </w:rPr>
        <w:t xml:space="preserve">₹ </w:t>
      </w:r>
      <w:r w:rsidRPr="00F07220">
        <w:rPr>
          <w:rFonts w:ascii="Times New Roman" w:hAnsi="Times New Roman" w:cs="Times New Roman"/>
          <w:sz w:val="28"/>
          <w:szCs w:val="28"/>
        </w:rPr>
        <w:t>1,76,707/- (FY-2017-18) from the date</w:t>
      </w:r>
      <w:r w:rsidR="001936B1">
        <w:rPr>
          <w:rFonts w:ascii="Times New Roman" w:hAnsi="Times New Roman" w:cs="Times New Roman"/>
          <w:sz w:val="28"/>
          <w:szCs w:val="28"/>
        </w:rPr>
        <w:t>,</w:t>
      </w:r>
      <w:r w:rsidRPr="00F07220">
        <w:rPr>
          <w:rFonts w:ascii="Times New Roman" w:hAnsi="Times New Roman" w:cs="Times New Roman"/>
          <w:sz w:val="28"/>
          <w:szCs w:val="28"/>
        </w:rPr>
        <w:t xml:space="preserve"> it became due in the FY 2016-17 and onwards. The Respondent</w:t>
      </w:r>
      <w:r w:rsidR="001936B1">
        <w:rPr>
          <w:rFonts w:ascii="Times New Roman" w:hAnsi="Times New Roman" w:cs="Times New Roman"/>
          <w:sz w:val="28"/>
          <w:szCs w:val="28"/>
        </w:rPr>
        <w:t>, in its</w:t>
      </w:r>
      <w:r w:rsidRPr="00F07220">
        <w:rPr>
          <w:rFonts w:ascii="Times New Roman" w:hAnsi="Times New Roman" w:cs="Times New Roman"/>
          <w:sz w:val="28"/>
          <w:szCs w:val="28"/>
        </w:rPr>
        <w:t xml:space="preserve"> reply</w:t>
      </w:r>
      <w:r w:rsidR="001936B1">
        <w:rPr>
          <w:rFonts w:ascii="Times New Roman" w:hAnsi="Times New Roman" w:cs="Times New Roman"/>
          <w:sz w:val="28"/>
          <w:szCs w:val="28"/>
        </w:rPr>
        <w:t>,</w:t>
      </w:r>
      <w:r w:rsidRPr="00F07220">
        <w:rPr>
          <w:rFonts w:ascii="Times New Roman" w:hAnsi="Times New Roman" w:cs="Times New Roman"/>
          <w:sz w:val="28"/>
          <w:szCs w:val="28"/>
        </w:rPr>
        <w:t xml:space="preserve"> had only stated that the</w:t>
      </w:r>
      <w:r w:rsidRPr="00F07220">
        <w:rPr>
          <w:rFonts w:ascii="Times New Roman" w:hAnsi="Times New Roman" w:cs="Times New Roman"/>
          <w:i/>
          <w:sz w:val="28"/>
          <w:szCs w:val="28"/>
        </w:rPr>
        <w:t xml:space="preserve"> </w:t>
      </w:r>
      <w:r w:rsidR="001936B1">
        <w:rPr>
          <w:rFonts w:ascii="Times New Roman" w:hAnsi="Times New Roman" w:cs="Times New Roman"/>
          <w:iCs/>
          <w:sz w:val="28"/>
          <w:szCs w:val="28"/>
        </w:rPr>
        <w:t>decision of the</w:t>
      </w:r>
      <w:r w:rsidRPr="00F07220">
        <w:rPr>
          <w:rFonts w:ascii="Times New Roman" w:hAnsi="Times New Roman" w:cs="Times New Roman"/>
          <w:iCs/>
          <w:sz w:val="28"/>
          <w:szCs w:val="28"/>
        </w:rPr>
        <w:t xml:space="preserve"> Forum in the case of M/s Arora Rolling Mil</w:t>
      </w:r>
      <w:r w:rsidR="00BC7D04">
        <w:rPr>
          <w:rFonts w:ascii="Times New Roman" w:hAnsi="Times New Roman" w:cs="Times New Roman"/>
          <w:iCs/>
          <w:sz w:val="28"/>
          <w:szCs w:val="28"/>
        </w:rPr>
        <w:t>ls Pvt Ltd was still pend</w:t>
      </w:r>
      <w:r w:rsidR="00715EAB">
        <w:rPr>
          <w:rFonts w:ascii="Times New Roman" w:hAnsi="Times New Roman" w:cs="Times New Roman"/>
          <w:iCs/>
          <w:sz w:val="28"/>
          <w:szCs w:val="28"/>
        </w:rPr>
        <w:t>ing and had not been implement</w:t>
      </w:r>
      <w:r w:rsidR="00BC7D04">
        <w:rPr>
          <w:rFonts w:ascii="Times New Roman" w:hAnsi="Times New Roman" w:cs="Times New Roman"/>
          <w:iCs/>
          <w:sz w:val="28"/>
          <w:szCs w:val="28"/>
        </w:rPr>
        <w:t>ed as</w:t>
      </w:r>
      <w:r w:rsidRPr="00F07220">
        <w:rPr>
          <w:rFonts w:ascii="Times New Roman" w:hAnsi="Times New Roman" w:cs="Times New Roman"/>
          <w:iCs/>
          <w:sz w:val="28"/>
          <w:szCs w:val="28"/>
        </w:rPr>
        <w:t xml:space="preserve"> clarificat</w:t>
      </w:r>
      <w:r w:rsidR="00BC7D04">
        <w:rPr>
          <w:rFonts w:ascii="Times New Roman" w:hAnsi="Times New Roman" w:cs="Times New Roman"/>
          <w:iCs/>
          <w:sz w:val="28"/>
          <w:szCs w:val="28"/>
        </w:rPr>
        <w:t>ion had been sought from the office of CE/Commercial, PSPCL, Patiala.</w:t>
      </w:r>
      <w:r w:rsidRPr="00F07220">
        <w:rPr>
          <w:rFonts w:ascii="Times New Roman" w:hAnsi="Times New Roman" w:cs="Times New Roman"/>
          <w:iCs/>
          <w:sz w:val="28"/>
          <w:szCs w:val="28"/>
        </w:rPr>
        <w:t xml:space="preserve"> </w:t>
      </w:r>
      <w:r w:rsidRPr="00F07220">
        <w:rPr>
          <w:rFonts w:ascii="Times New Roman" w:hAnsi="Times New Roman" w:cs="Times New Roman"/>
          <w:sz w:val="28"/>
          <w:szCs w:val="28"/>
        </w:rPr>
        <w:t>First of all, the case of the Appellant was not similar to the case of  M/s Arora Rolling Mills Pvt Ltd which was very much evident from the documents supplied by the Respondent with the reply (especially the Memo No.1295 dated 20.12.2019 of</w:t>
      </w:r>
      <w:r w:rsidR="009344F6">
        <w:rPr>
          <w:rFonts w:ascii="Times New Roman" w:hAnsi="Times New Roman" w:cs="Times New Roman"/>
          <w:sz w:val="28"/>
          <w:szCs w:val="28"/>
        </w:rPr>
        <w:t xml:space="preserve"> CE/Commercial addressed to Secretary, </w:t>
      </w:r>
      <w:r w:rsidRPr="00F07220">
        <w:rPr>
          <w:rFonts w:ascii="Times New Roman" w:hAnsi="Times New Roman" w:cs="Times New Roman"/>
          <w:sz w:val="28"/>
          <w:szCs w:val="28"/>
        </w:rPr>
        <w:t>PSERC). Secondly, even in the case of M /s Arora Rolling Mills Pvt Ltd</w:t>
      </w:r>
      <w:r w:rsidR="00C9146A">
        <w:rPr>
          <w:rFonts w:ascii="Times New Roman" w:hAnsi="Times New Roman" w:cs="Times New Roman"/>
          <w:sz w:val="28"/>
          <w:szCs w:val="28"/>
        </w:rPr>
        <w:t>.</w:t>
      </w:r>
      <w:r w:rsidR="009344F6">
        <w:rPr>
          <w:rFonts w:ascii="Times New Roman" w:hAnsi="Times New Roman" w:cs="Times New Roman"/>
          <w:sz w:val="28"/>
          <w:szCs w:val="28"/>
        </w:rPr>
        <w:t>, the R</w:t>
      </w:r>
      <w:r w:rsidRPr="00F07220">
        <w:rPr>
          <w:rFonts w:ascii="Times New Roman" w:hAnsi="Times New Roman" w:cs="Times New Roman"/>
          <w:sz w:val="28"/>
          <w:szCs w:val="28"/>
        </w:rPr>
        <w:t>espondent</w:t>
      </w:r>
      <w:r w:rsidR="009344F6">
        <w:rPr>
          <w:rFonts w:ascii="Times New Roman" w:hAnsi="Times New Roman" w:cs="Times New Roman"/>
          <w:sz w:val="28"/>
          <w:szCs w:val="28"/>
        </w:rPr>
        <w:t>,</w:t>
      </w:r>
      <w:r w:rsidRPr="00F07220">
        <w:rPr>
          <w:rFonts w:ascii="Times New Roman" w:hAnsi="Times New Roman" w:cs="Times New Roman"/>
          <w:sz w:val="28"/>
          <w:szCs w:val="28"/>
        </w:rPr>
        <w:t xml:space="preserve"> </w:t>
      </w:r>
      <w:r w:rsidR="009344F6">
        <w:rPr>
          <w:rFonts w:ascii="Times New Roman" w:hAnsi="Times New Roman" w:cs="Times New Roman"/>
          <w:sz w:val="28"/>
          <w:szCs w:val="28"/>
        </w:rPr>
        <w:t>in its</w:t>
      </w:r>
      <w:r w:rsidRPr="00F07220">
        <w:rPr>
          <w:rFonts w:ascii="Times New Roman" w:hAnsi="Times New Roman" w:cs="Times New Roman"/>
          <w:sz w:val="28"/>
          <w:szCs w:val="28"/>
        </w:rPr>
        <w:t xml:space="preserve"> reply</w:t>
      </w:r>
      <w:r w:rsidR="009344F6">
        <w:rPr>
          <w:rFonts w:ascii="Times New Roman" w:hAnsi="Times New Roman" w:cs="Times New Roman"/>
          <w:sz w:val="28"/>
          <w:szCs w:val="28"/>
        </w:rPr>
        <w:t>, had</w:t>
      </w:r>
      <w:r w:rsidRPr="00F07220">
        <w:rPr>
          <w:rFonts w:ascii="Times New Roman" w:hAnsi="Times New Roman" w:cs="Times New Roman"/>
          <w:sz w:val="28"/>
          <w:szCs w:val="28"/>
        </w:rPr>
        <w:t xml:space="preserve"> confirmed that  the Hon’ble PSERC ,vide letter no.</w:t>
      </w:r>
      <w:r>
        <w:rPr>
          <w:rFonts w:ascii="Times New Roman" w:hAnsi="Times New Roman" w:cs="Times New Roman"/>
          <w:sz w:val="28"/>
          <w:szCs w:val="28"/>
        </w:rPr>
        <w:t xml:space="preserve"> </w:t>
      </w:r>
      <w:r w:rsidRPr="00F07220">
        <w:rPr>
          <w:rFonts w:ascii="Times New Roman" w:hAnsi="Times New Roman" w:cs="Times New Roman"/>
          <w:sz w:val="28"/>
          <w:szCs w:val="28"/>
        </w:rPr>
        <w:t>2605 dated 29.</w:t>
      </w:r>
      <w:r>
        <w:rPr>
          <w:rFonts w:ascii="Times New Roman" w:hAnsi="Times New Roman" w:cs="Times New Roman"/>
          <w:sz w:val="28"/>
          <w:szCs w:val="28"/>
        </w:rPr>
        <w:t>0</w:t>
      </w:r>
      <w:r w:rsidRPr="00F07220">
        <w:rPr>
          <w:rFonts w:ascii="Times New Roman" w:hAnsi="Times New Roman" w:cs="Times New Roman"/>
          <w:sz w:val="28"/>
          <w:szCs w:val="28"/>
        </w:rPr>
        <w:t>1.2020, had replied to PSPCL that clarification regarding calculation of threshold limit had already been given vide letter No.</w:t>
      </w:r>
      <w:r>
        <w:rPr>
          <w:rFonts w:ascii="Times New Roman" w:hAnsi="Times New Roman" w:cs="Times New Roman"/>
          <w:sz w:val="28"/>
          <w:szCs w:val="28"/>
        </w:rPr>
        <w:t xml:space="preserve"> </w:t>
      </w:r>
      <w:r w:rsidRPr="00F07220">
        <w:rPr>
          <w:rFonts w:ascii="Times New Roman" w:hAnsi="Times New Roman" w:cs="Times New Roman"/>
          <w:sz w:val="28"/>
          <w:szCs w:val="28"/>
        </w:rPr>
        <w:t xml:space="preserve">2388 dated </w:t>
      </w:r>
      <w:r>
        <w:rPr>
          <w:rFonts w:ascii="Times New Roman" w:hAnsi="Times New Roman" w:cs="Times New Roman"/>
          <w:sz w:val="28"/>
          <w:szCs w:val="28"/>
        </w:rPr>
        <w:t>0</w:t>
      </w:r>
      <w:r w:rsidRPr="00F07220">
        <w:rPr>
          <w:rFonts w:ascii="Times New Roman" w:hAnsi="Times New Roman" w:cs="Times New Roman"/>
          <w:sz w:val="28"/>
          <w:szCs w:val="28"/>
        </w:rPr>
        <w:t>7.</w:t>
      </w:r>
      <w:r>
        <w:rPr>
          <w:rFonts w:ascii="Times New Roman" w:hAnsi="Times New Roman" w:cs="Times New Roman"/>
          <w:sz w:val="28"/>
          <w:szCs w:val="28"/>
        </w:rPr>
        <w:t>0</w:t>
      </w:r>
      <w:r w:rsidRPr="00F07220">
        <w:rPr>
          <w:rFonts w:ascii="Times New Roman" w:hAnsi="Times New Roman" w:cs="Times New Roman"/>
          <w:sz w:val="28"/>
          <w:szCs w:val="28"/>
        </w:rPr>
        <w:t xml:space="preserve">3.2018. Hon’ble PSERC had also mentioned that in case, any further clarification of Tariff Order was required, PSPCL may file a Petition for the same. It was more than 4 months since Hon’ble </w:t>
      </w:r>
      <w:r w:rsidRPr="00F07220">
        <w:rPr>
          <w:rFonts w:ascii="Times New Roman" w:hAnsi="Times New Roman" w:cs="Times New Roman"/>
          <w:sz w:val="28"/>
          <w:szCs w:val="28"/>
        </w:rPr>
        <w:lastRenderedPageBreak/>
        <w:t>PSERC, vide letter dated 29.</w:t>
      </w:r>
      <w:r>
        <w:rPr>
          <w:rFonts w:ascii="Times New Roman" w:hAnsi="Times New Roman" w:cs="Times New Roman"/>
          <w:sz w:val="28"/>
          <w:szCs w:val="28"/>
        </w:rPr>
        <w:t>0</w:t>
      </w:r>
      <w:r w:rsidRPr="00F07220">
        <w:rPr>
          <w:rFonts w:ascii="Times New Roman" w:hAnsi="Times New Roman" w:cs="Times New Roman"/>
          <w:sz w:val="28"/>
          <w:szCs w:val="28"/>
        </w:rPr>
        <w:t xml:space="preserve">1.2020 had again clarified the position to PSPCL, and the present case of the Appellant had nothing to do with the case of M/s Arora Rolling Mills Pvt Ltd, being altogether different case. Thus, the plea of the Respondent was not convincing at all. </w:t>
      </w:r>
    </w:p>
    <w:p w:rsidR="00214402" w:rsidRPr="00D244E4" w:rsidRDefault="00D244E4" w:rsidP="00D244E4">
      <w:pPr>
        <w:tabs>
          <w:tab w:val="left" w:pos="720"/>
          <w:tab w:val="left" w:pos="1530"/>
        </w:tabs>
        <w:spacing w:line="480" w:lineRule="auto"/>
        <w:ind w:left="705" w:hanging="705"/>
        <w:jc w:val="both"/>
        <w:rPr>
          <w:rFonts w:ascii="Times New Roman" w:hAnsi="Times New Roman" w:cs="Times New Roman"/>
          <w:sz w:val="28"/>
          <w:szCs w:val="28"/>
        </w:rPr>
      </w:pPr>
      <w:r w:rsidRPr="005D4C0B">
        <w:rPr>
          <w:rFonts w:ascii="Times New Roman" w:hAnsi="Times New Roman" w:cs="Times New Roman"/>
          <w:sz w:val="28"/>
          <w:szCs w:val="28"/>
        </w:rPr>
        <w:t>(iii)</w:t>
      </w:r>
      <w:r>
        <w:rPr>
          <w:rFonts w:ascii="Arial" w:hAnsi="Arial" w:cs="Arial"/>
          <w:sz w:val="24"/>
          <w:szCs w:val="24"/>
        </w:rPr>
        <w:tab/>
      </w:r>
      <w:r w:rsidRPr="00FA47B5">
        <w:rPr>
          <w:rFonts w:ascii="Times New Roman" w:hAnsi="Times New Roman" w:cs="Times New Roman"/>
          <w:sz w:val="28"/>
          <w:szCs w:val="28"/>
        </w:rPr>
        <w:t>Delay in the claim/adjustment of</w:t>
      </w:r>
      <w:r w:rsidRPr="00FA47B5">
        <w:rPr>
          <w:rFonts w:ascii="Times New Roman" w:hAnsi="Times New Roman" w:cs="Times New Roman"/>
          <w:i/>
          <w:sz w:val="28"/>
          <w:szCs w:val="28"/>
        </w:rPr>
        <w:t xml:space="preserve"> </w:t>
      </w:r>
      <w:r w:rsidRPr="00FA47B5">
        <w:rPr>
          <w:rFonts w:ascii="Times New Roman" w:hAnsi="Times New Roman" w:cs="Times New Roman"/>
          <w:sz w:val="28"/>
          <w:szCs w:val="28"/>
        </w:rPr>
        <w:t xml:space="preserve">threshold consumption rebate (which was on the part of the Respondent’s office) may be condoned for the sake of justice. In view of the submissions made, the Appeal may be allowed and order be passed for refund of </w:t>
      </w:r>
      <w:r w:rsidRPr="00FA47B5">
        <w:rPr>
          <w:rFonts w:ascii="Times New Roman" w:hAnsi="Times New Roman" w:cs="Times New Roman"/>
          <w:bCs/>
          <w:iCs/>
          <w:sz w:val="28"/>
          <w:szCs w:val="28"/>
        </w:rPr>
        <w:t xml:space="preserve">₹ </w:t>
      </w:r>
      <w:r w:rsidRPr="00FA47B5">
        <w:rPr>
          <w:rFonts w:ascii="Times New Roman" w:hAnsi="Times New Roman" w:cs="Times New Roman"/>
          <w:sz w:val="28"/>
          <w:szCs w:val="28"/>
        </w:rPr>
        <w:t>6,04,397/- relating to threshold consumption</w:t>
      </w:r>
      <w:r w:rsidRPr="00FA47B5">
        <w:rPr>
          <w:rFonts w:ascii="Times New Roman" w:hAnsi="Times New Roman" w:cs="Times New Roman"/>
          <w:i/>
          <w:sz w:val="28"/>
          <w:szCs w:val="28"/>
        </w:rPr>
        <w:t xml:space="preserve"> </w:t>
      </w:r>
      <w:r w:rsidRPr="00FA47B5">
        <w:rPr>
          <w:rFonts w:ascii="Times New Roman" w:hAnsi="Times New Roman" w:cs="Times New Roman"/>
          <w:sz w:val="28"/>
          <w:szCs w:val="28"/>
        </w:rPr>
        <w:t xml:space="preserve">rebate for the FY 2016-17 with applicable interest due to the Appellant on refundable amount of </w:t>
      </w:r>
      <w:r w:rsidRPr="00FA47B5">
        <w:rPr>
          <w:rFonts w:ascii="Times New Roman" w:hAnsi="Times New Roman" w:cs="Times New Roman"/>
          <w:bCs/>
          <w:iCs/>
          <w:sz w:val="28"/>
          <w:szCs w:val="28"/>
        </w:rPr>
        <w:t xml:space="preserve">₹ </w:t>
      </w:r>
      <w:r w:rsidRPr="00FA47B5">
        <w:rPr>
          <w:rFonts w:ascii="Times New Roman" w:hAnsi="Times New Roman" w:cs="Times New Roman"/>
          <w:sz w:val="28"/>
          <w:szCs w:val="28"/>
        </w:rPr>
        <w:t xml:space="preserve">6,04,397/- for the FY 2016-17 and on </w:t>
      </w:r>
      <w:r w:rsidRPr="00FA47B5">
        <w:rPr>
          <w:rFonts w:ascii="Times New Roman" w:hAnsi="Times New Roman" w:cs="Times New Roman"/>
          <w:bCs/>
          <w:iCs/>
          <w:sz w:val="28"/>
          <w:szCs w:val="28"/>
        </w:rPr>
        <w:t xml:space="preserve">₹ </w:t>
      </w:r>
      <w:r w:rsidRPr="00FA47B5">
        <w:rPr>
          <w:rFonts w:ascii="Times New Roman" w:hAnsi="Times New Roman" w:cs="Times New Roman"/>
          <w:sz w:val="28"/>
          <w:szCs w:val="28"/>
        </w:rPr>
        <w:t>1,76,707/- for FY-2017-18, from the date, it became due till actual payment/adjustment, on the</w:t>
      </w:r>
      <w:r w:rsidR="00DF33B4">
        <w:rPr>
          <w:rFonts w:ascii="Times New Roman" w:hAnsi="Times New Roman" w:cs="Times New Roman"/>
          <w:sz w:val="28"/>
          <w:szCs w:val="28"/>
        </w:rPr>
        <w:t xml:space="preserve"> principle of natural justice and </w:t>
      </w:r>
      <w:r w:rsidRPr="00FA47B5">
        <w:rPr>
          <w:rFonts w:ascii="Times New Roman" w:hAnsi="Times New Roman" w:cs="Times New Roman"/>
          <w:sz w:val="28"/>
          <w:szCs w:val="28"/>
        </w:rPr>
        <w:t xml:space="preserve">fairness. </w:t>
      </w:r>
    </w:p>
    <w:p w:rsidR="00705882" w:rsidRPr="00705882" w:rsidRDefault="00705882" w:rsidP="00705882">
      <w:pPr>
        <w:pStyle w:val="ListParagraph"/>
        <w:numPr>
          <w:ilvl w:val="0"/>
          <w:numId w:val="1"/>
        </w:numPr>
        <w:spacing w:line="480" w:lineRule="auto"/>
        <w:ind w:left="0" w:right="-2" w:firstLine="0"/>
        <w:jc w:val="both"/>
        <w:rPr>
          <w:rFonts w:ascii="Times New Roman" w:hAnsi="Times New Roman" w:cs="Times New Roman"/>
          <w:b/>
          <w:bCs/>
          <w:sz w:val="28"/>
          <w:szCs w:val="28"/>
        </w:rPr>
      </w:pPr>
      <w:r w:rsidRPr="00705882">
        <w:rPr>
          <w:rFonts w:ascii="Times New Roman" w:hAnsi="Times New Roman" w:cs="Times New Roman"/>
          <w:b/>
          <w:bCs/>
          <w:sz w:val="28"/>
          <w:szCs w:val="28"/>
        </w:rPr>
        <w:t>Submissions during Hearing</w:t>
      </w:r>
    </w:p>
    <w:p w:rsidR="00705882" w:rsidRDefault="002D41D9" w:rsidP="00705882">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A</w:t>
      </w:r>
      <w:r w:rsidR="00DF33B4">
        <w:rPr>
          <w:rFonts w:ascii="Times New Roman" w:hAnsi="Times New Roman" w:cs="Times New Roman"/>
          <w:sz w:val="28"/>
          <w:szCs w:val="28"/>
        </w:rPr>
        <w:t>part from reiterating the submission made in its Appeal followed by rejoinder to the written reply of the Respondent, the Appellant</w:t>
      </w:r>
      <w:r w:rsidR="00650EDA">
        <w:rPr>
          <w:rFonts w:ascii="Times New Roman" w:hAnsi="Times New Roman" w:cs="Times New Roman"/>
          <w:sz w:val="28"/>
          <w:szCs w:val="28"/>
        </w:rPr>
        <w:t>’s Representative</w:t>
      </w:r>
      <w:r w:rsidR="00DF33B4">
        <w:rPr>
          <w:rFonts w:ascii="Times New Roman" w:hAnsi="Times New Roman" w:cs="Times New Roman"/>
          <w:sz w:val="28"/>
          <w:szCs w:val="28"/>
        </w:rPr>
        <w:t xml:space="preserve"> gave a brief (in writing) of oral submissions and stated</w:t>
      </w:r>
      <w:r w:rsidR="00741D6B">
        <w:rPr>
          <w:rFonts w:ascii="Times New Roman" w:hAnsi="Times New Roman" w:cs="Times New Roman"/>
          <w:sz w:val="28"/>
          <w:szCs w:val="28"/>
        </w:rPr>
        <w:t xml:space="preserve"> during hearing as under:</w:t>
      </w:r>
    </w:p>
    <w:p w:rsidR="001B7194" w:rsidRDefault="00B915E6" w:rsidP="00B915E6">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003304C8">
        <w:rPr>
          <w:rFonts w:ascii="Times New Roman" w:hAnsi="Times New Roman" w:cs="Times New Roman"/>
          <w:sz w:val="28"/>
          <w:szCs w:val="28"/>
        </w:rPr>
        <w:t>Appellant</w:t>
      </w:r>
      <w:r>
        <w:rPr>
          <w:rFonts w:ascii="Times New Roman" w:hAnsi="Times New Roman" w:cs="Times New Roman"/>
          <w:sz w:val="28"/>
          <w:szCs w:val="28"/>
        </w:rPr>
        <w:t xml:space="preserve"> raised two issues before the Forum </w:t>
      </w:r>
      <w:r w:rsidR="003304C8">
        <w:rPr>
          <w:rFonts w:ascii="Times New Roman" w:hAnsi="Times New Roman" w:cs="Times New Roman"/>
          <w:sz w:val="28"/>
          <w:szCs w:val="28"/>
        </w:rPr>
        <w:t>i</w:t>
      </w:r>
      <w:r>
        <w:rPr>
          <w:rFonts w:ascii="Times New Roman" w:hAnsi="Times New Roman" w:cs="Times New Roman"/>
          <w:sz w:val="28"/>
          <w:szCs w:val="28"/>
        </w:rPr>
        <w:t>.e. for rebate</w:t>
      </w:r>
    </w:p>
    <w:p w:rsidR="00B915E6" w:rsidRPr="00C04C70" w:rsidRDefault="00B915E6" w:rsidP="001B7194">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admissible as per CC No. 31/2016, for the FY 2016-17 for </w:t>
      </w:r>
      <w:r w:rsidRPr="00FA47B5">
        <w:rPr>
          <w:rFonts w:ascii="Times New Roman" w:hAnsi="Times New Roman" w:cs="Times New Roman"/>
          <w:bCs/>
          <w:iCs/>
          <w:sz w:val="28"/>
          <w:szCs w:val="28"/>
        </w:rPr>
        <w:t>₹</w:t>
      </w:r>
      <w:r w:rsidR="003304C8">
        <w:rPr>
          <w:rFonts w:ascii="Times New Roman" w:hAnsi="Times New Roman" w:cs="Times New Roman"/>
          <w:bCs/>
          <w:iCs/>
          <w:sz w:val="28"/>
          <w:szCs w:val="28"/>
        </w:rPr>
        <w:t xml:space="preserve"> </w:t>
      </w:r>
      <w:r>
        <w:rPr>
          <w:rFonts w:ascii="Times New Roman" w:hAnsi="Times New Roman" w:cs="Times New Roman"/>
          <w:bCs/>
          <w:iCs/>
          <w:sz w:val="28"/>
          <w:szCs w:val="28"/>
        </w:rPr>
        <w:t xml:space="preserve">6,04,397/, and as </w:t>
      </w:r>
      <w:r w:rsidR="00544EF0">
        <w:rPr>
          <w:rFonts w:ascii="Times New Roman" w:hAnsi="Times New Roman" w:cs="Times New Roman"/>
          <w:bCs/>
          <w:iCs/>
          <w:sz w:val="28"/>
          <w:szCs w:val="28"/>
        </w:rPr>
        <w:t xml:space="preserve">per </w:t>
      </w:r>
      <w:r>
        <w:rPr>
          <w:rFonts w:ascii="Times New Roman" w:hAnsi="Times New Roman" w:cs="Times New Roman"/>
          <w:bCs/>
          <w:iCs/>
          <w:sz w:val="28"/>
          <w:szCs w:val="28"/>
        </w:rPr>
        <w:t xml:space="preserve">CC No. 49/2017, for the FY-2017-18 for </w:t>
      </w:r>
      <w:r w:rsidRPr="00FA47B5">
        <w:rPr>
          <w:rFonts w:ascii="Times New Roman" w:hAnsi="Times New Roman" w:cs="Times New Roman"/>
          <w:bCs/>
          <w:iCs/>
          <w:sz w:val="28"/>
          <w:szCs w:val="28"/>
        </w:rPr>
        <w:t>₹</w:t>
      </w:r>
      <w:r>
        <w:rPr>
          <w:rFonts w:ascii="Times New Roman" w:hAnsi="Times New Roman" w:cs="Times New Roman"/>
          <w:bCs/>
          <w:iCs/>
          <w:sz w:val="28"/>
          <w:szCs w:val="28"/>
        </w:rPr>
        <w:t xml:space="preserve"> 1,76,707/-. Both the issues were discussed during proceedings and also in the observations part of the </w:t>
      </w:r>
      <w:r w:rsidR="003304C8">
        <w:rPr>
          <w:rFonts w:ascii="Times New Roman" w:hAnsi="Times New Roman" w:cs="Times New Roman"/>
          <w:bCs/>
          <w:iCs/>
          <w:sz w:val="28"/>
          <w:szCs w:val="28"/>
        </w:rPr>
        <w:t>judgment</w:t>
      </w:r>
      <w:r>
        <w:rPr>
          <w:rFonts w:ascii="Times New Roman" w:hAnsi="Times New Roman" w:cs="Times New Roman"/>
          <w:bCs/>
          <w:iCs/>
          <w:sz w:val="28"/>
          <w:szCs w:val="28"/>
        </w:rPr>
        <w:t xml:space="preserve"> of the Forum. However, in the decision part, the Forum had given the decision for admissible rebate of </w:t>
      </w:r>
      <w:r w:rsidRPr="00FA47B5">
        <w:rPr>
          <w:rFonts w:ascii="Times New Roman" w:hAnsi="Times New Roman" w:cs="Times New Roman"/>
          <w:bCs/>
          <w:iCs/>
          <w:sz w:val="28"/>
          <w:szCs w:val="28"/>
        </w:rPr>
        <w:t>₹</w:t>
      </w:r>
      <w:r>
        <w:rPr>
          <w:rFonts w:ascii="Times New Roman" w:hAnsi="Times New Roman" w:cs="Times New Roman"/>
          <w:bCs/>
          <w:iCs/>
          <w:sz w:val="28"/>
          <w:szCs w:val="28"/>
        </w:rPr>
        <w:t xml:space="preserve"> 1,76,707/- for the FY 2017-18 and decision was silent about 2</w:t>
      </w:r>
      <w:r w:rsidRPr="00B915E6">
        <w:rPr>
          <w:rFonts w:ascii="Times New Roman" w:hAnsi="Times New Roman" w:cs="Times New Roman"/>
          <w:bCs/>
          <w:iCs/>
          <w:sz w:val="28"/>
          <w:szCs w:val="28"/>
          <w:vertAlign w:val="superscript"/>
        </w:rPr>
        <w:t>nd</w:t>
      </w:r>
      <w:r>
        <w:rPr>
          <w:rFonts w:ascii="Times New Roman" w:hAnsi="Times New Roman" w:cs="Times New Roman"/>
          <w:bCs/>
          <w:iCs/>
          <w:sz w:val="28"/>
          <w:szCs w:val="28"/>
        </w:rPr>
        <w:t xml:space="preserve"> issue relating to rebate admissible to the consumer as per CC No. 31/2016</w:t>
      </w:r>
      <w:r w:rsidR="003304C8">
        <w:rPr>
          <w:rFonts w:ascii="Times New Roman" w:hAnsi="Times New Roman" w:cs="Times New Roman"/>
          <w:bCs/>
          <w:iCs/>
          <w:sz w:val="28"/>
          <w:szCs w:val="28"/>
        </w:rPr>
        <w:t xml:space="preserve"> for the FY 2016-17</w:t>
      </w:r>
      <w:r w:rsidR="00824164">
        <w:rPr>
          <w:rFonts w:ascii="Times New Roman" w:hAnsi="Times New Roman" w:cs="Times New Roman"/>
          <w:bCs/>
          <w:iCs/>
          <w:sz w:val="28"/>
          <w:szCs w:val="28"/>
        </w:rPr>
        <w:t xml:space="preserve"> </w:t>
      </w:r>
      <w:r w:rsidR="00544EF0">
        <w:rPr>
          <w:rFonts w:ascii="Times New Roman" w:hAnsi="Times New Roman" w:cs="Times New Roman"/>
          <w:bCs/>
          <w:iCs/>
          <w:sz w:val="28"/>
          <w:szCs w:val="28"/>
        </w:rPr>
        <w:t>amounting to</w:t>
      </w:r>
      <w:r w:rsidR="003304C8">
        <w:rPr>
          <w:rFonts w:ascii="Times New Roman" w:hAnsi="Times New Roman" w:cs="Times New Roman"/>
          <w:bCs/>
          <w:iCs/>
          <w:sz w:val="28"/>
          <w:szCs w:val="28"/>
        </w:rPr>
        <w:t xml:space="preserve"> </w:t>
      </w:r>
      <w:r w:rsidRPr="00FA47B5">
        <w:rPr>
          <w:rFonts w:ascii="Times New Roman" w:hAnsi="Times New Roman" w:cs="Times New Roman"/>
          <w:bCs/>
          <w:iCs/>
          <w:sz w:val="28"/>
          <w:szCs w:val="28"/>
        </w:rPr>
        <w:t>₹</w:t>
      </w:r>
      <w:r>
        <w:rPr>
          <w:rFonts w:ascii="Times New Roman" w:hAnsi="Times New Roman" w:cs="Times New Roman"/>
          <w:bCs/>
          <w:iCs/>
          <w:sz w:val="28"/>
          <w:szCs w:val="28"/>
        </w:rPr>
        <w:t xml:space="preserve"> 6,04,397/-. Thus, decision of the Forum was totally wrong and </w:t>
      </w:r>
      <w:r w:rsidR="003304C8">
        <w:rPr>
          <w:rFonts w:ascii="Times New Roman" w:hAnsi="Times New Roman" w:cs="Times New Roman"/>
          <w:bCs/>
          <w:iCs/>
          <w:sz w:val="28"/>
          <w:szCs w:val="28"/>
        </w:rPr>
        <w:t>illegal</w:t>
      </w:r>
      <w:r>
        <w:rPr>
          <w:rFonts w:ascii="Times New Roman" w:hAnsi="Times New Roman" w:cs="Times New Roman"/>
          <w:bCs/>
          <w:iCs/>
          <w:sz w:val="28"/>
          <w:szCs w:val="28"/>
        </w:rPr>
        <w:t>.</w:t>
      </w:r>
    </w:p>
    <w:p w:rsidR="00BB076B" w:rsidRDefault="00C1485E" w:rsidP="00B915E6">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w:t>
      </w:r>
      <w:r w:rsidR="00BB076B">
        <w:rPr>
          <w:rFonts w:ascii="Times New Roman" w:hAnsi="Times New Roman" w:cs="Times New Roman"/>
          <w:sz w:val="28"/>
          <w:szCs w:val="28"/>
        </w:rPr>
        <w:t xml:space="preserve"> </w:t>
      </w:r>
      <w:r>
        <w:rPr>
          <w:rFonts w:ascii="Times New Roman" w:hAnsi="Times New Roman" w:cs="Times New Roman"/>
          <w:sz w:val="28"/>
          <w:szCs w:val="28"/>
        </w:rPr>
        <w:t xml:space="preserve"> Forum </w:t>
      </w:r>
      <w:r w:rsidR="00BB076B">
        <w:rPr>
          <w:rFonts w:ascii="Times New Roman" w:hAnsi="Times New Roman" w:cs="Times New Roman"/>
          <w:sz w:val="28"/>
          <w:szCs w:val="28"/>
        </w:rPr>
        <w:t xml:space="preserve"> </w:t>
      </w:r>
      <w:r>
        <w:rPr>
          <w:rFonts w:ascii="Times New Roman" w:hAnsi="Times New Roman" w:cs="Times New Roman"/>
          <w:sz w:val="28"/>
          <w:szCs w:val="28"/>
        </w:rPr>
        <w:t>was</w:t>
      </w:r>
      <w:r w:rsidR="00BB076B">
        <w:rPr>
          <w:rFonts w:ascii="Times New Roman" w:hAnsi="Times New Roman" w:cs="Times New Roman"/>
          <w:sz w:val="28"/>
          <w:szCs w:val="28"/>
        </w:rPr>
        <w:t xml:space="preserve"> </w:t>
      </w:r>
      <w:r>
        <w:rPr>
          <w:rFonts w:ascii="Times New Roman" w:hAnsi="Times New Roman" w:cs="Times New Roman"/>
          <w:sz w:val="28"/>
          <w:szCs w:val="28"/>
        </w:rPr>
        <w:t xml:space="preserve"> convinced </w:t>
      </w:r>
      <w:r w:rsidR="00BB076B">
        <w:rPr>
          <w:rFonts w:ascii="Times New Roman" w:hAnsi="Times New Roman" w:cs="Times New Roman"/>
          <w:sz w:val="28"/>
          <w:szCs w:val="28"/>
        </w:rPr>
        <w:t xml:space="preserve"> </w:t>
      </w:r>
      <w:r>
        <w:rPr>
          <w:rFonts w:ascii="Times New Roman" w:hAnsi="Times New Roman" w:cs="Times New Roman"/>
          <w:sz w:val="28"/>
          <w:szCs w:val="28"/>
        </w:rPr>
        <w:t>with</w:t>
      </w:r>
      <w:r w:rsidR="00BB076B">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BB076B">
        <w:rPr>
          <w:rFonts w:ascii="Times New Roman" w:hAnsi="Times New Roman" w:cs="Times New Roman"/>
          <w:sz w:val="28"/>
          <w:szCs w:val="28"/>
        </w:rPr>
        <w:t xml:space="preserve"> </w:t>
      </w:r>
      <w:r>
        <w:rPr>
          <w:rFonts w:ascii="Times New Roman" w:hAnsi="Times New Roman" w:cs="Times New Roman"/>
          <w:sz w:val="28"/>
          <w:szCs w:val="28"/>
        </w:rPr>
        <w:t xml:space="preserve">entitlement </w:t>
      </w:r>
      <w:r w:rsidR="00BB076B">
        <w:rPr>
          <w:rFonts w:ascii="Times New Roman" w:hAnsi="Times New Roman" w:cs="Times New Roman"/>
          <w:sz w:val="28"/>
          <w:szCs w:val="28"/>
        </w:rPr>
        <w:t xml:space="preserve"> </w:t>
      </w:r>
      <w:r>
        <w:rPr>
          <w:rFonts w:ascii="Times New Roman" w:hAnsi="Times New Roman" w:cs="Times New Roman"/>
          <w:sz w:val="28"/>
          <w:szCs w:val="28"/>
        </w:rPr>
        <w:t xml:space="preserve">of rebate for </w:t>
      </w:r>
    </w:p>
    <w:p w:rsidR="00C04C70" w:rsidRDefault="00C1485E" w:rsidP="00BB076B">
      <w:pPr>
        <w:pStyle w:val="ListParagraph"/>
        <w:spacing w:line="480" w:lineRule="auto"/>
        <w:ind w:right="-2"/>
        <w:jc w:val="both"/>
        <w:rPr>
          <w:rFonts w:ascii="Times New Roman" w:hAnsi="Times New Roman" w:cs="Times New Roman"/>
          <w:bCs/>
          <w:iCs/>
          <w:sz w:val="28"/>
          <w:szCs w:val="28"/>
        </w:rPr>
      </w:pPr>
      <w:r>
        <w:rPr>
          <w:rFonts w:ascii="Times New Roman" w:hAnsi="Times New Roman" w:cs="Times New Roman"/>
          <w:sz w:val="28"/>
          <w:szCs w:val="28"/>
        </w:rPr>
        <w:t>2016-17 and 2017-18 during proceedings/dis</w:t>
      </w:r>
      <w:r w:rsidR="00C20A0D">
        <w:rPr>
          <w:rFonts w:ascii="Times New Roman" w:hAnsi="Times New Roman" w:cs="Times New Roman"/>
          <w:sz w:val="28"/>
          <w:szCs w:val="28"/>
        </w:rPr>
        <w:t>cussion on the case and therefore</w:t>
      </w:r>
      <w:r>
        <w:rPr>
          <w:rFonts w:ascii="Times New Roman" w:hAnsi="Times New Roman" w:cs="Times New Roman"/>
          <w:sz w:val="28"/>
          <w:szCs w:val="28"/>
        </w:rPr>
        <w:t xml:space="preserve">, </w:t>
      </w:r>
      <w:r w:rsidR="00C20A0D">
        <w:rPr>
          <w:rFonts w:ascii="Times New Roman" w:hAnsi="Times New Roman" w:cs="Times New Roman"/>
          <w:sz w:val="28"/>
          <w:szCs w:val="28"/>
        </w:rPr>
        <w:t>directed</w:t>
      </w:r>
      <w:r>
        <w:rPr>
          <w:rFonts w:ascii="Times New Roman" w:hAnsi="Times New Roman" w:cs="Times New Roman"/>
          <w:sz w:val="28"/>
          <w:szCs w:val="28"/>
        </w:rPr>
        <w:t xml:space="preserve"> the Respondent to get the RBS prepared from the CBC. Accordingly, the Respondent submitted RBS for admissible rebate of </w:t>
      </w:r>
      <w:r w:rsidRPr="00FA47B5">
        <w:rPr>
          <w:rFonts w:ascii="Times New Roman" w:hAnsi="Times New Roman" w:cs="Times New Roman"/>
          <w:bCs/>
          <w:iCs/>
          <w:sz w:val="28"/>
          <w:szCs w:val="28"/>
        </w:rPr>
        <w:t>₹</w:t>
      </w:r>
      <w:r w:rsidR="00C20A0D">
        <w:rPr>
          <w:rFonts w:ascii="Times New Roman" w:hAnsi="Times New Roman" w:cs="Times New Roman"/>
          <w:bCs/>
          <w:iCs/>
          <w:sz w:val="28"/>
          <w:szCs w:val="28"/>
        </w:rPr>
        <w:t xml:space="preserve"> 6,04,397</w:t>
      </w:r>
      <w:r>
        <w:rPr>
          <w:rFonts w:ascii="Times New Roman" w:hAnsi="Times New Roman" w:cs="Times New Roman"/>
          <w:bCs/>
          <w:iCs/>
          <w:sz w:val="28"/>
          <w:szCs w:val="28"/>
        </w:rPr>
        <w:t xml:space="preserve">/- for the FY 2016-17 and </w:t>
      </w:r>
      <w:r w:rsidRPr="00FA47B5">
        <w:rPr>
          <w:rFonts w:ascii="Times New Roman" w:hAnsi="Times New Roman" w:cs="Times New Roman"/>
          <w:bCs/>
          <w:iCs/>
          <w:sz w:val="28"/>
          <w:szCs w:val="28"/>
        </w:rPr>
        <w:t>₹</w:t>
      </w:r>
      <w:r>
        <w:rPr>
          <w:rFonts w:ascii="Times New Roman" w:hAnsi="Times New Roman" w:cs="Times New Roman"/>
          <w:bCs/>
          <w:iCs/>
          <w:sz w:val="28"/>
          <w:szCs w:val="28"/>
        </w:rPr>
        <w:t xml:space="preserve"> 1,76,707/- for the FY 2017-18. However, as per decision the Forum had </w:t>
      </w:r>
      <w:r w:rsidR="00537393">
        <w:rPr>
          <w:rFonts w:ascii="Times New Roman" w:hAnsi="Times New Roman" w:cs="Times New Roman"/>
          <w:bCs/>
          <w:iCs/>
          <w:sz w:val="28"/>
          <w:szCs w:val="28"/>
        </w:rPr>
        <w:t xml:space="preserve">not </w:t>
      </w:r>
      <w:r w:rsidR="00C20A0D">
        <w:rPr>
          <w:rFonts w:ascii="Times New Roman" w:hAnsi="Times New Roman" w:cs="Times New Roman"/>
          <w:bCs/>
          <w:iCs/>
          <w:sz w:val="28"/>
          <w:szCs w:val="28"/>
        </w:rPr>
        <w:t xml:space="preserve">passed </w:t>
      </w:r>
      <w:r w:rsidR="00537393">
        <w:rPr>
          <w:rFonts w:ascii="Times New Roman" w:hAnsi="Times New Roman" w:cs="Times New Roman"/>
          <w:bCs/>
          <w:iCs/>
          <w:sz w:val="28"/>
          <w:szCs w:val="28"/>
        </w:rPr>
        <w:t>order for giving rebate for FY</w:t>
      </w:r>
      <w:r w:rsidR="00C20A0D">
        <w:rPr>
          <w:rFonts w:ascii="Times New Roman" w:hAnsi="Times New Roman" w:cs="Times New Roman"/>
          <w:bCs/>
          <w:iCs/>
          <w:sz w:val="28"/>
          <w:szCs w:val="28"/>
        </w:rPr>
        <w:t xml:space="preserve"> </w:t>
      </w:r>
      <w:r w:rsidR="00537393">
        <w:rPr>
          <w:rFonts w:ascii="Times New Roman" w:hAnsi="Times New Roman" w:cs="Times New Roman"/>
          <w:bCs/>
          <w:iCs/>
          <w:sz w:val="28"/>
          <w:szCs w:val="28"/>
        </w:rPr>
        <w:t xml:space="preserve">2016-17 on </w:t>
      </w:r>
      <w:r w:rsidR="00C20A0D">
        <w:rPr>
          <w:rFonts w:ascii="Times New Roman" w:hAnsi="Times New Roman" w:cs="Times New Roman"/>
          <w:bCs/>
          <w:iCs/>
          <w:sz w:val="28"/>
          <w:szCs w:val="28"/>
        </w:rPr>
        <w:t>the</w:t>
      </w:r>
      <w:r w:rsidR="00537393">
        <w:rPr>
          <w:rFonts w:ascii="Times New Roman" w:hAnsi="Times New Roman" w:cs="Times New Roman"/>
          <w:bCs/>
          <w:iCs/>
          <w:sz w:val="28"/>
          <w:szCs w:val="28"/>
        </w:rPr>
        <w:t xml:space="preserve"> ground that it had become time barred (as per Regulation 2</w:t>
      </w:r>
      <w:r w:rsidR="00C20A0D">
        <w:rPr>
          <w:rFonts w:ascii="Times New Roman" w:hAnsi="Times New Roman" w:cs="Times New Roman"/>
          <w:bCs/>
          <w:iCs/>
          <w:sz w:val="28"/>
          <w:szCs w:val="28"/>
        </w:rPr>
        <w:t>.</w:t>
      </w:r>
      <w:r w:rsidR="00537393">
        <w:rPr>
          <w:rFonts w:ascii="Times New Roman" w:hAnsi="Times New Roman" w:cs="Times New Roman"/>
          <w:bCs/>
          <w:iCs/>
          <w:sz w:val="28"/>
          <w:szCs w:val="28"/>
        </w:rPr>
        <w:t>25 of CCHP).</w:t>
      </w:r>
    </w:p>
    <w:p w:rsidR="006D4DFF" w:rsidRPr="00C20A0D" w:rsidRDefault="006D4DFF" w:rsidP="00BB076B">
      <w:pPr>
        <w:pStyle w:val="ListParagraph"/>
        <w:spacing w:line="480" w:lineRule="auto"/>
        <w:ind w:right="-2"/>
        <w:jc w:val="both"/>
        <w:rPr>
          <w:rFonts w:ascii="Times New Roman" w:hAnsi="Times New Roman" w:cs="Times New Roman"/>
          <w:sz w:val="28"/>
          <w:szCs w:val="28"/>
        </w:rPr>
      </w:pPr>
    </w:p>
    <w:p w:rsidR="00FE7381" w:rsidRDefault="00A67DCE" w:rsidP="00B915E6">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It </w:t>
      </w:r>
      <w:r w:rsidR="00FE7381">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FE7381">
        <w:rPr>
          <w:rFonts w:ascii="Times New Roman" w:hAnsi="Times New Roman" w:cs="Times New Roman"/>
          <w:sz w:val="28"/>
          <w:szCs w:val="28"/>
        </w:rPr>
        <w:t xml:space="preserve"> </w:t>
      </w:r>
      <w:r>
        <w:rPr>
          <w:rFonts w:ascii="Times New Roman" w:hAnsi="Times New Roman" w:cs="Times New Roman"/>
          <w:sz w:val="28"/>
          <w:szCs w:val="28"/>
        </w:rPr>
        <w:t>nowhere</w:t>
      </w:r>
      <w:r w:rsidR="00FE7381">
        <w:rPr>
          <w:rFonts w:ascii="Times New Roman" w:hAnsi="Times New Roman" w:cs="Times New Roman"/>
          <w:sz w:val="28"/>
          <w:szCs w:val="28"/>
        </w:rPr>
        <w:t xml:space="preserve"> </w:t>
      </w:r>
      <w:r>
        <w:rPr>
          <w:rFonts w:ascii="Times New Roman" w:hAnsi="Times New Roman" w:cs="Times New Roman"/>
          <w:sz w:val="28"/>
          <w:szCs w:val="28"/>
        </w:rPr>
        <w:t xml:space="preserve"> prescribed </w:t>
      </w:r>
      <w:r w:rsidR="00FE7381">
        <w:rPr>
          <w:rFonts w:ascii="Times New Roman" w:hAnsi="Times New Roman" w:cs="Times New Roman"/>
          <w:sz w:val="28"/>
          <w:szCs w:val="28"/>
        </w:rPr>
        <w:t xml:space="preserve"> </w:t>
      </w:r>
      <w:r>
        <w:rPr>
          <w:rFonts w:ascii="Times New Roman" w:hAnsi="Times New Roman" w:cs="Times New Roman"/>
          <w:sz w:val="28"/>
          <w:szCs w:val="28"/>
        </w:rPr>
        <w:t xml:space="preserve">in </w:t>
      </w:r>
      <w:r w:rsidR="00FE7381">
        <w:rPr>
          <w:rFonts w:ascii="Times New Roman" w:hAnsi="Times New Roman" w:cs="Times New Roman"/>
          <w:sz w:val="28"/>
          <w:szCs w:val="28"/>
        </w:rPr>
        <w:t xml:space="preserve"> </w:t>
      </w:r>
      <w:r>
        <w:rPr>
          <w:rFonts w:ascii="Times New Roman" w:hAnsi="Times New Roman" w:cs="Times New Roman"/>
          <w:sz w:val="28"/>
          <w:szCs w:val="28"/>
        </w:rPr>
        <w:t xml:space="preserve">the instructions issued, vide CC </w:t>
      </w:r>
    </w:p>
    <w:p w:rsidR="00C20A0D" w:rsidRDefault="00A67DCE" w:rsidP="00FE738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No. 31/2016 and 49/2017, </w:t>
      </w:r>
      <w:r w:rsidR="009A3043">
        <w:rPr>
          <w:rFonts w:ascii="Times New Roman" w:hAnsi="Times New Roman" w:cs="Times New Roman"/>
          <w:sz w:val="28"/>
          <w:szCs w:val="28"/>
        </w:rPr>
        <w:t>that,</w:t>
      </w:r>
      <w:r>
        <w:rPr>
          <w:rFonts w:ascii="Times New Roman" w:hAnsi="Times New Roman" w:cs="Times New Roman"/>
          <w:sz w:val="28"/>
          <w:szCs w:val="28"/>
        </w:rPr>
        <w:t xml:space="preserve"> the consumer should submit specific request for the threshold rebate. Rather, it was clearly prescribed in instructions issued, vide CC No. 31/2016 dated 05.08.2016, that “the billing at the reduced rate shall be done once the consumer crosses the target consumption.” Thus, suo mot</w:t>
      </w:r>
      <w:r w:rsidR="009A3043">
        <w:rPr>
          <w:rFonts w:ascii="Times New Roman" w:hAnsi="Times New Roman" w:cs="Times New Roman"/>
          <w:sz w:val="28"/>
          <w:szCs w:val="28"/>
        </w:rPr>
        <w:t>u</w:t>
      </w:r>
      <w:r>
        <w:rPr>
          <w:rFonts w:ascii="Times New Roman" w:hAnsi="Times New Roman" w:cs="Times New Roman"/>
          <w:sz w:val="28"/>
          <w:szCs w:val="28"/>
        </w:rPr>
        <w:t xml:space="preserve"> action was required to be taken by PSPCL office for adjustment of rebate in the regular energy bills as and when, it became due to the Appellant.</w:t>
      </w:r>
    </w:p>
    <w:p w:rsidR="00D14B9F" w:rsidRDefault="00D51514" w:rsidP="00B915E6">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decision of the Forum, b</w:t>
      </w:r>
      <w:r w:rsidR="0057304A">
        <w:rPr>
          <w:rFonts w:ascii="Times New Roman" w:hAnsi="Times New Roman" w:cs="Times New Roman"/>
          <w:sz w:val="28"/>
          <w:szCs w:val="28"/>
        </w:rPr>
        <w:t>e set aside,</w:t>
      </w:r>
      <w:r w:rsidR="00800909">
        <w:rPr>
          <w:rFonts w:ascii="Times New Roman" w:hAnsi="Times New Roman" w:cs="Times New Roman"/>
          <w:sz w:val="28"/>
          <w:szCs w:val="28"/>
        </w:rPr>
        <w:t xml:space="preserve"> </w:t>
      </w:r>
      <w:r w:rsidR="0057304A">
        <w:rPr>
          <w:rFonts w:ascii="Times New Roman" w:hAnsi="Times New Roman" w:cs="Times New Roman"/>
          <w:sz w:val="28"/>
          <w:szCs w:val="28"/>
        </w:rPr>
        <w:t xml:space="preserve">the </w:t>
      </w:r>
      <w:r w:rsidR="00800909">
        <w:rPr>
          <w:rFonts w:ascii="Times New Roman" w:hAnsi="Times New Roman" w:cs="Times New Roman"/>
          <w:sz w:val="28"/>
          <w:szCs w:val="28"/>
        </w:rPr>
        <w:t xml:space="preserve"> </w:t>
      </w:r>
      <w:r w:rsidR="0057304A">
        <w:rPr>
          <w:rFonts w:ascii="Times New Roman" w:hAnsi="Times New Roman" w:cs="Times New Roman"/>
          <w:sz w:val="28"/>
          <w:szCs w:val="28"/>
        </w:rPr>
        <w:t xml:space="preserve">Appeal </w:t>
      </w:r>
      <w:r w:rsidR="00800909">
        <w:rPr>
          <w:rFonts w:ascii="Times New Roman" w:hAnsi="Times New Roman" w:cs="Times New Roman"/>
          <w:sz w:val="28"/>
          <w:szCs w:val="28"/>
        </w:rPr>
        <w:t xml:space="preserve"> </w:t>
      </w:r>
      <w:r w:rsidR="0057304A">
        <w:rPr>
          <w:rFonts w:ascii="Times New Roman" w:hAnsi="Times New Roman" w:cs="Times New Roman"/>
          <w:sz w:val="28"/>
          <w:szCs w:val="28"/>
        </w:rPr>
        <w:t xml:space="preserve">be </w:t>
      </w:r>
      <w:r w:rsidR="00800909">
        <w:rPr>
          <w:rFonts w:ascii="Times New Roman" w:hAnsi="Times New Roman" w:cs="Times New Roman"/>
          <w:sz w:val="28"/>
          <w:szCs w:val="28"/>
        </w:rPr>
        <w:t xml:space="preserve"> </w:t>
      </w:r>
      <w:r w:rsidR="0057304A">
        <w:rPr>
          <w:rFonts w:ascii="Times New Roman" w:hAnsi="Times New Roman" w:cs="Times New Roman"/>
          <w:sz w:val="28"/>
          <w:szCs w:val="28"/>
        </w:rPr>
        <w:t>allowed</w:t>
      </w:r>
      <w:r>
        <w:rPr>
          <w:rFonts w:ascii="Times New Roman" w:hAnsi="Times New Roman" w:cs="Times New Roman"/>
          <w:sz w:val="28"/>
          <w:szCs w:val="28"/>
        </w:rPr>
        <w:t xml:space="preserve"> </w:t>
      </w:r>
    </w:p>
    <w:p w:rsidR="009A3043" w:rsidRPr="00705882" w:rsidRDefault="005947A4" w:rsidP="00D14B9F">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and orders be passed for  allow</w:t>
      </w:r>
      <w:r w:rsidR="002D41D9">
        <w:rPr>
          <w:rFonts w:ascii="Times New Roman" w:hAnsi="Times New Roman" w:cs="Times New Roman"/>
          <w:sz w:val="28"/>
          <w:szCs w:val="28"/>
        </w:rPr>
        <w:t>in</w:t>
      </w:r>
      <w:r>
        <w:rPr>
          <w:rFonts w:ascii="Times New Roman" w:hAnsi="Times New Roman" w:cs="Times New Roman"/>
          <w:sz w:val="28"/>
          <w:szCs w:val="28"/>
        </w:rPr>
        <w:t>g</w:t>
      </w:r>
      <w:r w:rsidR="002D41D9">
        <w:rPr>
          <w:rFonts w:ascii="Times New Roman" w:hAnsi="Times New Roman" w:cs="Times New Roman"/>
          <w:sz w:val="28"/>
          <w:szCs w:val="28"/>
        </w:rPr>
        <w:t xml:space="preserve"> </w:t>
      </w:r>
      <w:r w:rsidR="00D51514">
        <w:rPr>
          <w:rFonts w:ascii="Times New Roman" w:hAnsi="Times New Roman" w:cs="Times New Roman"/>
          <w:sz w:val="28"/>
          <w:szCs w:val="28"/>
        </w:rPr>
        <w:t xml:space="preserve">the </w:t>
      </w:r>
      <w:r w:rsidR="0057304A">
        <w:rPr>
          <w:rFonts w:ascii="Times New Roman" w:hAnsi="Times New Roman" w:cs="Times New Roman"/>
          <w:sz w:val="28"/>
          <w:szCs w:val="28"/>
        </w:rPr>
        <w:t>Appeal, t</w:t>
      </w:r>
      <w:r w:rsidR="00D51514">
        <w:rPr>
          <w:rFonts w:ascii="Times New Roman" w:hAnsi="Times New Roman" w:cs="Times New Roman"/>
          <w:sz w:val="28"/>
          <w:szCs w:val="28"/>
        </w:rPr>
        <w:t xml:space="preserve">he refund </w:t>
      </w:r>
      <w:r w:rsidR="002D41D9">
        <w:rPr>
          <w:rFonts w:ascii="Times New Roman" w:hAnsi="Times New Roman" w:cs="Times New Roman"/>
          <w:sz w:val="28"/>
          <w:szCs w:val="28"/>
        </w:rPr>
        <w:t xml:space="preserve"> </w:t>
      </w:r>
      <w:r w:rsidR="00D51514">
        <w:rPr>
          <w:rFonts w:ascii="Times New Roman" w:hAnsi="Times New Roman" w:cs="Times New Roman"/>
          <w:sz w:val="28"/>
          <w:szCs w:val="28"/>
        </w:rPr>
        <w:t>of</w:t>
      </w:r>
      <w:r w:rsidR="002D41D9">
        <w:rPr>
          <w:rFonts w:ascii="Times New Roman" w:hAnsi="Times New Roman" w:cs="Times New Roman"/>
          <w:sz w:val="28"/>
          <w:szCs w:val="28"/>
        </w:rPr>
        <w:t xml:space="preserve">     </w:t>
      </w:r>
      <w:r w:rsidR="00D51514">
        <w:rPr>
          <w:rFonts w:ascii="Times New Roman" w:hAnsi="Times New Roman" w:cs="Times New Roman"/>
          <w:sz w:val="28"/>
          <w:szCs w:val="28"/>
        </w:rPr>
        <w:t xml:space="preserve"> </w:t>
      </w:r>
      <w:r w:rsidR="0057304A" w:rsidRPr="00FA47B5">
        <w:rPr>
          <w:rFonts w:ascii="Times New Roman" w:hAnsi="Times New Roman" w:cs="Times New Roman"/>
          <w:bCs/>
          <w:iCs/>
          <w:sz w:val="28"/>
          <w:szCs w:val="28"/>
        </w:rPr>
        <w:t>₹</w:t>
      </w:r>
      <w:r w:rsidR="0057304A">
        <w:rPr>
          <w:rFonts w:ascii="Times New Roman" w:hAnsi="Times New Roman" w:cs="Times New Roman"/>
          <w:bCs/>
          <w:iCs/>
          <w:sz w:val="28"/>
          <w:szCs w:val="28"/>
        </w:rPr>
        <w:t xml:space="preserve"> </w:t>
      </w:r>
      <w:r w:rsidR="00D51514">
        <w:rPr>
          <w:rFonts w:ascii="Times New Roman" w:hAnsi="Times New Roman" w:cs="Times New Roman"/>
          <w:bCs/>
          <w:iCs/>
          <w:sz w:val="28"/>
          <w:szCs w:val="28"/>
        </w:rPr>
        <w:t>6,04,397/-</w:t>
      </w:r>
      <w:r w:rsidR="0057304A">
        <w:rPr>
          <w:rFonts w:ascii="Times New Roman" w:hAnsi="Times New Roman" w:cs="Times New Roman"/>
          <w:bCs/>
          <w:iCs/>
          <w:sz w:val="28"/>
          <w:szCs w:val="28"/>
        </w:rPr>
        <w:t xml:space="preserve">and </w:t>
      </w:r>
      <w:r w:rsidR="0057304A" w:rsidRPr="00FA47B5">
        <w:rPr>
          <w:rFonts w:ascii="Times New Roman" w:hAnsi="Times New Roman" w:cs="Times New Roman"/>
          <w:bCs/>
          <w:iCs/>
          <w:sz w:val="28"/>
          <w:szCs w:val="28"/>
        </w:rPr>
        <w:t>₹</w:t>
      </w:r>
      <w:r w:rsidR="0057304A">
        <w:rPr>
          <w:rFonts w:ascii="Times New Roman" w:hAnsi="Times New Roman" w:cs="Times New Roman"/>
          <w:bCs/>
          <w:iCs/>
          <w:sz w:val="28"/>
          <w:szCs w:val="28"/>
        </w:rPr>
        <w:t xml:space="preserve"> 1,76,707/-</w:t>
      </w:r>
      <w:r w:rsidR="00D51514">
        <w:rPr>
          <w:rFonts w:ascii="Times New Roman" w:hAnsi="Times New Roman" w:cs="Times New Roman"/>
          <w:bCs/>
          <w:iCs/>
          <w:sz w:val="28"/>
          <w:szCs w:val="28"/>
        </w:rPr>
        <w:t xml:space="preserve"> relating to threshold consumption </w:t>
      </w:r>
      <w:r w:rsidR="0057304A">
        <w:rPr>
          <w:rFonts w:ascii="Times New Roman" w:hAnsi="Times New Roman" w:cs="Times New Roman"/>
          <w:bCs/>
          <w:iCs/>
          <w:sz w:val="28"/>
          <w:szCs w:val="28"/>
        </w:rPr>
        <w:t>rebate for the FY 2016-17 and FY</w:t>
      </w:r>
      <w:r w:rsidR="00D51514">
        <w:rPr>
          <w:rFonts w:ascii="Times New Roman" w:hAnsi="Times New Roman" w:cs="Times New Roman"/>
          <w:bCs/>
          <w:iCs/>
          <w:sz w:val="28"/>
          <w:szCs w:val="28"/>
        </w:rPr>
        <w:t xml:space="preserve"> 2017-18</w:t>
      </w:r>
      <w:r w:rsidR="0057304A">
        <w:rPr>
          <w:rFonts w:ascii="Times New Roman" w:hAnsi="Times New Roman" w:cs="Times New Roman"/>
          <w:bCs/>
          <w:iCs/>
          <w:sz w:val="28"/>
          <w:szCs w:val="28"/>
        </w:rPr>
        <w:t xml:space="preserve"> respectively, with applicable</w:t>
      </w:r>
      <w:r w:rsidR="00D51514">
        <w:rPr>
          <w:rFonts w:ascii="Times New Roman" w:hAnsi="Times New Roman" w:cs="Times New Roman"/>
          <w:bCs/>
          <w:iCs/>
          <w:sz w:val="28"/>
          <w:szCs w:val="28"/>
        </w:rPr>
        <w:t xml:space="preserve"> interest due to the Appellant on refundable </w:t>
      </w:r>
      <w:r w:rsidR="0057304A">
        <w:rPr>
          <w:rFonts w:ascii="Times New Roman" w:hAnsi="Times New Roman" w:cs="Times New Roman"/>
          <w:bCs/>
          <w:iCs/>
          <w:sz w:val="28"/>
          <w:szCs w:val="28"/>
        </w:rPr>
        <w:t xml:space="preserve">amount of </w:t>
      </w:r>
      <w:r w:rsidR="0057304A" w:rsidRPr="00FA47B5">
        <w:rPr>
          <w:rFonts w:ascii="Times New Roman" w:hAnsi="Times New Roman" w:cs="Times New Roman"/>
          <w:bCs/>
          <w:iCs/>
          <w:sz w:val="28"/>
          <w:szCs w:val="28"/>
        </w:rPr>
        <w:t>₹</w:t>
      </w:r>
      <w:r w:rsidR="00D51514">
        <w:rPr>
          <w:rFonts w:ascii="Times New Roman" w:hAnsi="Times New Roman" w:cs="Times New Roman"/>
          <w:bCs/>
          <w:iCs/>
          <w:sz w:val="28"/>
          <w:szCs w:val="28"/>
        </w:rPr>
        <w:t xml:space="preserve"> </w:t>
      </w:r>
      <w:r w:rsidR="009418E7">
        <w:rPr>
          <w:rFonts w:ascii="Times New Roman" w:hAnsi="Times New Roman" w:cs="Times New Roman"/>
          <w:bCs/>
          <w:iCs/>
          <w:sz w:val="28"/>
          <w:szCs w:val="28"/>
        </w:rPr>
        <w:t xml:space="preserve">6,04,397/- for the FY 2016-17 and on </w:t>
      </w:r>
      <w:r w:rsidR="0057304A" w:rsidRPr="00FA47B5">
        <w:rPr>
          <w:rFonts w:ascii="Times New Roman" w:hAnsi="Times New Roman" w:cs="Times New Roman"/>
          <w:bCs/>
          <w:iCs/>
          <w:sz w:val="28"/>
          <w:szCs w:val="28"/>
        </w:rPr>
        <w:t>₹</w:t>
      </w:r>
      <w:r w:rsidR="009418E7">
        <w:rPr>
          <w:rFonts w:ascii="Times New Roman" w:hAnsi="Times New Roman" w:cs="Times New Roman"/>
          <w:bCs/>
          <w:iCs/>
          <w:sz w:val="28"/>
          <w:szCs w:val="28"/>
        </w:rPr>
        <w:t>1,76,707/- for FY 2017-18, from the date, it became due till actual payment/adjustment on the principle of natural justice and fairness.</w:t>
      </w:r>
    </w:p>
    <w:p w:rsidR="00A23AE0" w:rsidRDefault="00A23AE0" w:rsidP="00A23AE0">
      <w:pPr>
        <w:pStyle w:val="ListParagraph"/>
        <w:spacing w:line="480" w:lineRule="auto"/>
        <w:ind w:left="0" w:right="-2"/>
        <w:jc w:val="both"/>
        <w:rPr>
          <w:rFonts w:ascii="Times New Roman" w:hAnsi="Times New Roman" w:cs="Times New Roman"/>
          <w:b/>
          <w:bCs/>
          <w:sz w:val="28"/>
          <w:szCs w:val="28"/>
        </w:rPr>
      </w:pPr>
    </w:p>
    <w:p w:rsidR="00A23AE0" w:rsidRDefault="00A23AE0" w:rsidP="00A23AE0">
      <w:pPr>
        <w:pStyle w:val="ListParagraph"/>
        <w:spacing w:line="480" w:lineRule="auto"/>
        <w:ind w:left="0" w:right="-2"/>
        <w:jc w:val="both"/>
        <w:rPr>
          <w:rFonts w:ascii="Times New Roman" w:hAnsi="Times New Roman" w:cs="Times New Roman"/>
          <w:b/>
          <w:bCs/>
          <w:sz w:val="28"/>
          <w:szCs w:val="28"/>
        </w:rPr>
      </w:pPr>
    </w:p>
    <w:p w:rsidR="00705882" w:rsidRPr="00705882" w:rsidRDefault="00705882" w:rsidP="00705882">
      <w:pPr>
        <w:pStyle w:val="ListParagraph"/>
        <w:numPr>
          <w:ilvl w:val="0"/>
          <w:numId w:val="2"/>
        </w:numPr>
        <w:spacing w:line="480" w:lineRule="auto"/>
        <w:ind w:left="0" w:right="-2" w:firstLine="0"/>
        <w:jc w:val="both"/>
        <w:rPr>
          <w:rFonts w:ascii="Times New Roman" w:hAnsi="Times New Roman" w:cs="Times New Roman"/>
          <w:b/>
          <w:bCs/>
          <w:sz w:val="28"/>
          <w:szCs w:val="28"/>
        </w:rPr>
      </w:pPr>
      <w:r w:rsidRPr="00705882">
        <w:rPr>
          <w:rFonts w:ascii="Times New Roman" w:hAnsi="Times New Roman" w:cs="Times New Roman"/>
          <w:b/>
          <w:bCs/>
          <w:sz w:val="28"/>
          <w:szCs w:val="28"/>
        </w:rPr>
        <w:t xml:space="preserve">Submissions of the Respondent </w:t>
      </w:r>
    </w:p>
    <w:p w:rsidR="00705882" w:rsidRPr="00705882" w:rsidRDefault="00705882" w:rsidP="00705882">
      <w:pPr>
        <w:pStyle w:val="ListParagraph"/>
        <w:numPr>
          <w:ilvl w:val="0"/>
          <w:numId w:val="4"/>
        </w:numPr>
        <w:spacing w:line="480" w:lineRule="auto"/>
        <w:ind w:left="0" w:right="-2" w:firstLine="0"/>
        <w:jc w:val="both"/>
        <w:rPr>
          <w:rFonts w:ascii="Times New Roman" w:hAnsi="Times New Roman" w:cs="Times New Roman"/>
          <w:b/>
          <w:bCs/>
          <w:sz w:val="28"/>
          <w:szCs w:val="28"/>
        </w:rPr>
      </w:pPr>
      <w:r w:rsidRPr="00705882">
        <w:rPr>
          <w:rFonts w:ascii="Times New Roman" w:hAnsi="Times New Roman" w:cs="Times New Roman"/>
          <w:b/>
          <w:bCs/>
          <w:sz w:val="28"/>
          <w:szCs w:val="28"/>
        </w:rPr>
        <w:t>Submissions made in the Written Reply</w:t>
      </w:r>
    </w:p>
    <w:p w:rsidR="00FB2D1A" w:rsidRPr="0064372D" w:rsidRDefault="002B0FE9" w:rsidP="00FB2D1A">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in its defenc</w:t>
      </w:r>
      <w:r w:rsidR="00FB2D1A" w:rsidRPr="0064372D">
        <w:rPr>
          <w:rFonts w:ascii="Times New Roman" w:hAnsi="Times New Roman" w:cs="Times New Roman"/>
          <w:sz w:val="28"/>
          <w:szCs w:val="28"/>
        </w:rPr>
        <w:t>e, submitted t</w:t>
      </w:r>
      <w:r w:rsidR="003D6FBE">
        <w:rPr>
          <w:rFonts w:ascii="Times New Roman" w:hAnsi="Times New Roman" w:cs="Times New Roman"/>
          <w:sz w:val="28"/>
          <w:szCs w:val="28"/>
        </w:rPr>
        <w:t>he following, vide Memo No. 1020 dated 27.05</w:t>
      </w:r>
      <w:r w:rsidR="00FB2D1A">
        <w:rPr>
          <w:rFonts w:ascii="Times New Roman" w:hAnsi="Times New Roman" w:cs="Times New Roman"/>
          <w:sz w:val="28"/>
          <w:szCs w:val="28"/>
        </w:rPr>
        <w:t>.2020</w:t>
      </w:r>
      <w:r w:rsidR="00FB2D1A" w:rsidRPr="0064372D">
        <w:rPr>
          <w:rFonts w:ascii="Times New Roman" w:hAnsi="Times New Roman" w:cs="Times New Roman"/>
          <w:sz w:val="28"/>
          <w:szCs w:val="28"/>
        </w:rPr>
        <w:t>, for con</w:t>
      </w:r>
      <w:r w:rsidR="00FB2D1A">
        <w:rPr>
          <w:rFonts w:ascii="Times New Roman" w:hAnsi="Times New Roman" w:cs="Times New Roman"/>
          <w:sz w:val="28"/>
          <w:szCs w:val="28"/>
        </w:rPr>
        <w:t>si</w:t>
      </w:r>
      <w:r w:rsidR="00FB2D1A" w:rsidRPr="0064372D">
        <w:rPr>
          <w:rFonts w:ascii="Times New Roman" w:hAnsi="Times New Roman" w:cs="Times New Roman"/>
          <w:sz w:val="28"/>
          <w:szCs w:val="28"/>
        </w:rPr>
        <w:t>deration of thi</w:t>
      </w:r>
      <w:r w:rsidR="00FB2D1A">
        <w:rPr>
          <w:rFonts w:ascii="Times New Roman" w:hAnsi="Times New Roman" w:cs="Times New Roman"/>
          <w:sz w:val="28"/>
          <w:szCs w:val="28"/>
        </w:rPr>
        <w:t>s</w:t>
      </w:r>
      <w:r w:rsidR="00FB2D1A" w:rsidRPr="0064372D">
        <w:rPr>
          <w:rFonts w:ascii="Times New Roman" w:hAnsi="Times New Roman" w:cs="Times New Roman"/>
          <w:sz w:val="28"/>
          <w:szCs w:val="28"/>
        </w:rPr>
        <w:t xml:space="preserve"> Court</w:t>
      </w:r>
      <w:r w:rsidR="00FB2D1A">
        <w:rPr>
          <w:rFonts w:ascii="Times New Roman" w:hAnsi="Times New Roman" w:cs="Times New Roman"/>
          <w:sz w:val="28"/>
          <w:szCs w:val="28"/>
        </w:rPr>
        <w:t>:</w:t>
      </w:r>
    </w:p>
    <w:p w:rsidR="00705882" w:rsidRPr="004855E5" w:rsidRDefault="00BF0DF0" w:rsidP="00222E59">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t>
      </w:r>
      <w:r w:rsidR="00232AC4">
        <w:rPr>
          <w:rFonts w:ascii="Times New Roman" w:hAnsi="Times New Roman" w:cs="Times New Roman"/>
          <w:sz w:val="28"/>
          <w:szCs w:val="28"/>
        </w:rPr>
        <w:t xml:space="preserve">was </w:t>
      </w:r>
      <w:r w:rsidR="001412BA">
        <w:rPr>
          <w:rFonts w:ascii="Times New Roman" w:hAnsi="Times New Roman" w:cs="Times New Roman"/>
          <w:sz w:val="28"/>
          <w:szCs w:val="28"/>
        </w:rPr>
        <w:t xml:space="preserve">presently </w:t>
      </w:r>
      <w:r w:rsidR="00232AC4">
        <w:rPr>
          <w:rFonts w:ascii="Times New Roman" w:hAnsi="Times New Roman" w:cs="Times New Roman"/>
          <w:sz w:val="28"/>
          <w:szCs w:val="28"/>
        </w:rPr>
        <w:t>having a LS Category connection,</w:t>
      </w:r>
      <w:r w:rsidR="000553AF">
        <w:rPr>
          <w:rFonts w:ascii="Times New Roman" w:hAnsi="Times New Roman" w:cs="Times New Roman"/>
          <w:sz w:val="28"/>
          <w:szCs w:val="28"/>
        </w:rPr>
        <w:t xml:space="preserve"> </w:t>
      </w:r>
      <w:r w:rsidR="00222E59">
        <w:rPr>
          <w:rFonts w:ascii="Times New Roman" w:hAnsi="Times New Roman" w:cs="Times New Roman"/>
          <w:sz w:val="28"/>
          <w:szCs w:val="28"/>
        </w:rPr>
        <w:t>bearing</w:t>
      </w:r>
      <w:r w:rsidR="007C6C95">
        <w:rPr>
          <w:rFonts w:ascii="Times New Roman" w:hAnsi="Times New Roman" w:cs="Times New Roman"/>
          <w:sz w:val="28"/>
          <w:szCs w:val="28"/>
        </w:rPr>
        <w:t xml:space="preserve"> </w:t>
      </w:r>
      <w:r w:rsidR="00C47C28">
        <w:rPr>
          <w:rFonts w:ascii="Times New Roman" w:hAnsi="Times New Roman" w:cs="Times New Roman"/>
          <w:sz w:val="28"/>
          <w:szCs w:val="28"/>
        </w:rPr>
        <w:t>a</w:t>
      </w:r>
      <w:r>
        <w:rPr>
          <w:rFonts w:ascii="Times New Roman" w:hAnsi="Times New Roman" w:cs="Times New Roman"/>
          <w:sz w:val="28"/>
          <w:szCs w:val="28"/>
        </w:rPr>
        <w:t>ccount</w:t>
      </w:r>
      <w:r w:rsidR="000553AF">
        <w:rPr>
          <w:rFonts w:ascii="Times New Roman" w:hAnsi="Times New Roman" w:cs="Times New Roman"/>
          <w:sz w:val="28"/>
          <w:szCs w:val="28"/>
        </w:rPr>
        <w:t xml:space="preserve"> </w:t>
      </w:r>
      <w:r w:rsidR="00C47C28">
        <w:rPr>
          <w:rFonts w:ascii="Times New Roman" w:hAnsi="Times New Roman" w:cs="Times New Roman"/>
          <w:sz w:val="28"/>
          <w:szCs w:val="28"/>
        </w:rPr>
        <w:t>N</w:t>
      </w:r>
      <w:r w:rsidR="00F5549B">
        <w:rPr>
          <w:rFonts w:ascii="Times New Roman" w:hAnsi="Times New Roman" w:cs="Times New Roman"/>
          <w:sz w:val="28"/>
          <w:szCs w:val="28"/>
        </w:rPr>
        <w:t>o.</w:t>
      </w:r>
      <w:r w:rsidR="00222E59">
        <w:rPr>
          <w:rFonts w:ascii="Times New Roman" w:hAnsi="Times New Roman" w:cs="Times New Roman"/>
          <w:sz w:val="28"/>
          <w:szCs w:val="28"/>
        </w:rPr>
        <w:t xml:space="preserve"> </w:t>
      </w:r>
      <w:r>
        <w:rPr>
          <w:rFonts w:ascii="Times New Roman" w:hAnsi="Times New Roman" w:cs="Times New Roman"/>
          <w:sz w:val="28"/>
          <w:szCs w:val="28"/>
        </w:rPr>
        <w:t>3002810240/E32-FP69-</w:t>
      </w:r>
      <w:r w:rsidRPr="004855E5">
        <w:rPr>
          <w:rFonts w:ascii="Times New Roman" w:hAnsi="Times New Roman" w:cs="Times New Roman"/>
          <w:sz w:val="28"/>
          <w:szCs w:val="28"/>
        </w:rPr>
        <w:t>00932</w:t>
      </w:r>
      <w:r w:rsidR="00527470">
        <w:rPr>
          <w:rFonts w:ascii="Times New Roman" w:hAnsi="Times New Roman" w:cs="Times New Roman"/>
          <w:sz w:val="28"/>
          <w:szCs w:val="28"/>
        </w:rPr>
        <w:t xml:space="preserve"> </w:t>
      </w:r>
      <w:r w:rsidRPr="004855E5">
        <w:rPr>
          <w:rFonts w:ascii="Times New Roman" w:hAnsi="Times New Roman" w:cs="Times New Roman"/>
          <w:sz w:val="28"/>
          <w:szCs w:val="28"/>
        </w:rPr>
        <w:t xml:space="preserve">running in the name </w:t>
      </w:r>
      <w:r w:rsidR="00527470">
        <w:rPr>
          <w:rFonts w:ascii="Times New Roman" w:hAnsi="Times New Roman" w:cs="Times New Roman"/>
          <w:sz w:val="28"/>
          <w:szCs w:val="28"/>
        </w:rPr>
        <w:t xml:space="preserve">of </w:t>
      </w:r>
      <w:r w:rsidRPr="004855E5">
        <w:rPr>
          <w:rFonts w:ascii="Times New Roman" w:hAnsi="Times New Roman" w:cs="Times New Roman"/>
          <w:sz w:val="28"/>
          <w:szCs w:val="28"/>
        </w:rPr>
        <w:t>M/s Jasmel Singh.</w:t>
      </w:r>
    </w:p>
    <w:p w:rsidR="00BF0DF0" w:rsidRPr="00684810" w:rsidRDefault="00684810" w:rsidP="006F5747">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w:t>
      </w:r>
      <w:r w:rsidR="00BF0DF0">
        <w:rPr>
          <w:rFonts w:ascii="Times New Roman" w:hAnsi="Times New Roman" w:cs="Times New Roman"/>
          <w:sz w:val="28"/>
          <w:szCs w:val="28"/>
        </w:rPr>
        <w:t>he</w:t>
      </w:r>
      <w:r>
        <w:rPr>
          <w:rFonts w:ascii="Times New Roman" w:hAnsi="Times New Roman" w:cs="Times New Roman"/>
          <w:sz w:val="28"/>
          <w:szCs w:val="28"/>
        </w:rPr>
        <w:t xml:space="preserve"> consumer</w:t>
      </w:r>
      <w:r w:rsidR="008646CD">
        <w:rPr>
          <w:rFonts w:ascii="Times New Roman" w:hAnsi="Times New Roman" w:cs="Times New Roman"/>
          <w:sz w:val="28"/>
          <w:szCs w:val="28"/>
        </w:rPr>
        <w:t xml:space="preserve"> </w:t>
      </w:r>
      <w:r w:rsidR="00BF0DF0">
        <w:rPr>
          <w:rFonts w:ascii="Times New Roman" w:hAnsi="Times New Roman" w:cs="Times New Roman"/>
          <w:sz w:val="28"/>
          <w:szCs w:val="28"/>
        </w:rPr>
        <w:t xml:space="preserve">got </w:t>
      </w:r>
      <w:r w:rsidR="00556AB7">
        <w:rPr>
          <w:rFonts w:ascii="Times New Roman" w:hAnsi="Times New Roman" w:cs="Times New Roman"/>
          <w:sz w:val="28"/>
          <w:szCs w:val="28"/>
        </w:rPr>
        <w:t>its</w:t>
      </w:r>
      <w:r w:rsidR="00BF0DF0">
        <w:rPr>
          <w:rFonts w:ascii="Times New Roman" w:hAnsi="Times New Roman" w:cs="Times New Roman"/>
          <w:sz w:val="28"/>
          <w:szCs w:val="28"/>
        </w:rPr>
        <w:t xml:space="preserve"> </w:t>
      </w:r>
      <w:r w:rsidR="00556AB7">
        <w:rPr>
          <w:rFonts w:ascii="Times New Roman" w:hAnsi="Times New Roman" w:cs="Times New Roman"/>
          <w:sz w:val="28"/>
          <w:szCs w:val="28"/>
        </w:rPr>
        <w:t>load</w:t>
      </w:r>
      <w:r>
        <w:rPr>
          <w:rFonts w:ascii="Times New Roman" w:hAnsi="Times New Roman" w:cs="Times New Roman"/>
          <w:sz w:val="28"/>
          <w:szCs w:val="28"/>
        </w:rPr>
        <w:t>/CD</w:t>
      </w:r>
      <w:r w:rsidR="00B34CCA">
        <w:rPr>
          <w:rFonts w:ascii="Times New Roman" w:hAnsi="Times New Roman" w:cs="Times New Roman"/>
          <w:sz w:val="28"/>
          <w:szCs w:val="28"/>
        </w:rPr>
        <w:t xml:space="preserve"> extended to</w:t>
      </w:r>
      <w:r w:rsidR="00BF0DF0">
        <w:rPr>
          <w:rFonts w:ascii="Times New Roman" w:hAnsi="Times New Roman" w:cs="Times New Roman"/>
          <w:sz w:val="28"/>
          <w:szCs w:val="28"/>
        </w:rPr>
        <w:t xml:space="preserve"> </w:t>
      </w:r>
      <w:r w:rsidR="00BF0DF0" w:rsidRPr="00684810">
        <w:rPr>
          <w:rFonts w:ascii="Times New Roman" w:hAnsi="Times New Roman" w:cs="Times New Roman"/>
          <w:sz w:val="28"/>
          <w:szCs w:val="28"/>
        </w:rPr>
        <w:t>449.610 kW/499.500 kVA</w:t>
      </w:r>
      <w:r w:rsidR="000846A9">
        <w:rPr>
          <w:rFonts w:ascii="Times New Roman" w:hAnsi="Times New Roman" w:cs="Times New Roman"/>
          <w:sz w:val="28"/>
          <w:szCs w:val="28"/>
        </w:rPr>
        <w:t xml:space="preserve"> </w:t>
      </w:r>
      <w:r w:rsidR="00E36840">
        <w:rPr>
          <w:rFonts w:ascii="Times New Roman" w:hAnsi="Times New Roman" w:cs="Times New Roman"/>
          <w:sz w:val="28"/>
          <w:szCs w:val="28"/>
        </w:rPr>
        <w:t>(under L</w:t>
      </w:r>
      <w:r w:rsidR="006F5747">
        <w:rPr>
          <w:rFonts w:ascii="Times New Roman" w:hAnsi="Times New Roman" w:cs="Times New Roman"/>
          <w:sz w:val="28"/>
          <w:szCs w:val="28"/>
        </w:rPr>
        <w:t>S category)</w:t>
      </w:r>
      <w:r w:rsidR="00424F22">
        <w:rPr>
          <w:rFonts w:ascii="Times New Roman" w:hAnsi="Times New Roman" w:cs="Times New Roman"/>
          <w:sz w:val="28"/>
          <w:szCs w:val="28"/>
        </w:rPr>
        <w:t xml:space="preserve"> with effect from </w:t>
      </w:r>
      <w:r w:rsidR="00BF0DF0" w:rsidRPr="00684810">
        <w:rPr>
          <w:rFonts w:ascii="Times New Roman" w:hAnsi="Times New Roman" w:cs="Times New Roman"/>
          <w:sz w:val="28"/>
          <w:szCs w:val="28"/>
        </w:rPr>
        <w:t xml:space="preserve">18.04.2015 and </w:t>
      </w:r>
      <w:r w:rsidR="00556AB7" w:rsidRPr="00684810">
        <w:rPr>
          <w:rFonts w:ascii="Times New Roman" w:hAnsi="Times New Roman" w:cs="Times New Roman"/>
          <w:sz w:val="28"/>
          <w:szCs w:val="28"/>
        </w:rPr>
        <w:t>further</w:t>
      </w:r>
      <w:r w:rsidR="00BF0DF0" w:rsidRPr="00684810">
        <w:rPr>
          <w:rFonts w:ascii="Times New Roman" w:hAnsi="Times New Roman" w:cs="Times New Roman"/>
          <w:sz w:val="28"/>
          <w:szCs w:val="28"/>
        </w:rPr>
        <w:t xml:space="preserve"> </w:t>
      </w:r>
      <w:r w:rsidR="00424F22">
        <w:rPr>
          <w:rFonts w:ascii="Times New Roman" w:hAnsi="Times New Roman" w:cs="Times New Roman"/>
          <w:sz w:val="28"/>
          <w:szCs w:val="28"/>
        </w:rPr>
        <w:t xml:space="preserve">got </w:t>
      </w:r>
      <w:r w:rsidR="00B34CCA">
        <w:rPr>
          <w:rFonts w:ascii="Times New Roman" w:hAnsi="Times New Roman" w:cs="Times New Roman"/>
          <w:sz w:val="28"/>
          <w:szCs w:val="28"/>
        </w:rPr>
        <w:t>extended</w:t>
      </w:r>
      <w:r w:rsidR="00BF0DF0" w:rsidRPr="00684810">
        <w:rPr>
          <w:rFonts w:ascii="Times New Roman" w:hAnsi="Times New Roman" w:cs="Times New Roman"/>
          <w:sz w:val="28"/>
          <w:szCs w:val="28"/>
        </w:rPr>
        <w:t xml:space="preserve"> to 1000 kW /1000 kVA</w:t>
      </w:r>
      <w:r w:rsidR="000846A9">
        <w:rPr>
          <w:rFonts w:ascii="Times New Roman" w:hAnsi="Times New Roman" w:cs="Times New Roman"/>
          <w:sz w:val="28"/>
          <w:szCs w:val="28"/>
        </w:rPr>
        <w:t xml:space="preserve"> </w:t>
      </w:r>
      <w:r w:rsidR="006F5747">
        <w:rPr>
          <w:rFonts w:ascii="Times New Roman" w:hAnsi="Times New Roman" w:cs="Times New Roman"/>
          <w:sz w:val="28"/>
          <w:szCs w:val="28"/>
        </w:rPr>
        <w:t>(under LS category)</w:t>
      </w:r>
      <w:r w:rsidR="00E36840">
        <w:rPr>
          <w:rFonts w:ascii="Times New Roman" w:hAnsi="Times New Roman" w:cs="Times New Roman"/>
          <w:sz w:val="28"/>
          <w:szCs w:val="28"/>
        </w:rPr>
        <w:t xml:space="preserve">  w.e.f</w:t>
      </w:r>
      <w:r w:rsidR="00853D07">
        <w:rPr>
          <w:rFonts w:ascii="Times New Roman" w:hAnsi="Times New Roman" w:cs="Times New Roman"/>
          <w:sz w:val="28"/>
          <w:szCs w:val="28"/>
        </w:rPr>
        <w:t xml:space="preserve">. </w:t>
      </w:r>
      <w:r w:rsidR="00E36840">
        <w:rPr>
          <w:rFonts w:ascii="Times New Roman" w:hAnsi="Times New Roman" w:cs="Times New Roman"/>
          <w:sz w:val="28"/>
          <w:szCs w:val="28"/>
        </w:rPr>
        <w:t xml:space="preserve"> </w:t>
      </w:r>
      <w:r w:rsidR="00BF0DF0" w:rsidRPr="00684810">
        <w:rPr>
          <w:rFonts w:ascii="Times New Roman" w:hAnsi="Times New Roman" w:cs="Times New Roman"/>
          <w:sz w:val="28"/>
          <w:szCs w:val="28"/>
        </w:rPr>
        <w:t>31.10.2017.</w:t>
      </w:r>
    </w:p>
    <w:p w:rsidR="00BF0DF0" w:rsidRPr="003F67CF" w:rsidRDefault="009C357A" w:rsidP="003F67CF">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BB194F">
        <w:rPr>
          <w:rFonts w:ascii="Times New Roman" w:hAnsi="Times New Roman" w:cs="Times New Roman"/>
          <w:sz w:val="28"/>
          <w:szCs w:val="28"/>
        </w:rPr>
        <w:t xml:space="preserve"> </w:t>
      </w:r>
      <w:r>
        <w:rPr>
          <w:rFonts w:ascii="Times New Roman" w:hAnsi="Times New Roman" w:cs="Times New Roman"/>
          <w:sz w:val="28"/>
          <w:szCs w:val="28"/>
        </w:rPr>
        <w:t>consumer</w:t>
      </w:r>
      <w:r w:rsidR="00BB194F">
        <w:rPr>
          <w:rFonts w:ascii="Times New Roman" w:hAnsi="Times New Roman" w:cs="Times New Roman"/>
          <w:sz w:val="28"/>
          <w:szCs w:val="28"/>
        </w:rPr>
        <w:t xml:space="preserve"> </w:t>
      </w:r>
      <w:r w:rsidR="00B34CCA">
        <w:rPr>
          <w:rFonts w:ascii="Times New Roman" w:hAnsi="Times New Roman" w:cs="Times New Roman"/>
          <w:sz w:val="28"/>
          <w:szCs w:val="28"/>
        </w:rPr>
        <w:t xml:space="preserve">got a </w:t>
      </w:r>
      <w:r w:rsidR="00B34CCA" w:rsidRPr="00B34CCA">
        <w:rPr>
          <w:rFonts w:ascii="Times New Roman" w:hAnsi="Times New Roman" w:cs="Times New Roman"/>
          <w:sz w:val="28"/>
          <w:szCs w:val="28"/>
        </w:rPr>
        <w:t xml:space="preserve"> </w:t>
      </w:r>
      <w:r w:rsidR="00B34CCA">
        <w:rPr>
          <w:rFonts w:ascii="Times New Roman" w:hAnsi="Times New Roman" w:cs="Times New Roman"/>
          <w:sz w:val="28"/>
          <w:szCs w:val="28"/>
        </w:rPr>
        <w:t xml:space="preserve">case registered </w:t>
      </w:r>
      <w:r w:rsidR="00DF3388">
        <w:rPr>
          <w:rFonts w:ascii="Times New Roman" w:hAnsi="Times New Roman" w:cs="Times New Roman"/>
          <w:sz w:val="28"/>
          <w:szCs w:val="28"/>
        </w:rPr>
        <w:t xml:space="preserve">in </w:t>
      </w:r>
      <w:r w:rsidR="00B34CCA">
        <w:rPr>
          <w:rFonts w:ascii="Times New Roman" w:hAnsi="Times New Roman" w:cs="Times New Roman"/>
          <w:sz w:val="28"/>
          <w:szCs w:val="28"/>
        </w:rPr>
        <w:t xml:space="preserve">the </w:t>
      </w:r>
      <w:r w:rsidR="00DF3388">
        <w:rPr>
          <w:rFonts w:ascii="Times New Roman" w:hAnsi="Times New Roman" w:cs="Times New Roman"/>
          <w:sz w:val="28"/>
          <w:szCs w:val="28"/>
        </w:rPr>
        <w:t xml:space="preserve">office of the CGRF, </w:t>
      </w:r>
      <w:r w:rsidR="00B34CCA">
        <w:rPr>
          <w:rFonts w:ascii="Times New Roman" w:hAnsi="Times New Roman" w:cs="Times New Roman"/>
          <w:sz w:val="28"/>
          <w:szCs w:val="28"/>
        </w:rPr>
        <w:t>Ludhian</w:t>
      </w:r>
      <w:r w:rsidR="00C43420">
        <w:rPr>
          <w:rFonts w:ascii="Times New Roman" w:hAnsi="Times New Roman" w:cs="Times New Roman"/>
          <w:sz w:val="28"/>
          <w:szCs w:val="28"/>
        </w:rPr>
        <w:t xml:space="preserve">a </w:t>
      </w:r>
      <w:r w:rsidR="0015088F">
        <w:rPr>
          <w:rFonts w:ascii="Times New Roman" w:hAnsi="Times New Roman" w:cs="Times New Roman"/>
          <w:sz w:val="28"/>
          <w:szCs w:val="28"/>
        </w:rPr>
        <w:t>as CGL-</w:t>
      </w:r>
      <w:r w:rsidR="00B34CCA">
        <w:rPr>
          <w:rFonts w:ascii="Times New Roman" w:hAnsi="Times New Roman" w:cs="Times New Roman"/>
          <w:sz w:val="28"/>
          <w:szCs w:val="28"/>
        </w:rPr>
        <w:t xml:space="preserve"> </w:t>
      </w:r>
      <w:r w:rsidR="0015088F">
        <w:rPr>
          <w:rFonts w:ascii="Times New Roman" w:hAnsi="Times New Roman" w:cs="Times New Roman"/>
          <w:sz w:val="28"/>
          <w:szCs w:val="28"/>
        </w:rPr>
        <w:t>013</w:t>
      </w:r>
      <w:r w:rsidR="00B34CCA">
        <w:rPr>
          <w:rFonts w:ascii="Times New Roman" w:hAnsi="Times New Roman" w:cs="Times New Roman"/>
          <w:sz w:val="28"/>
          <w:szCs w:val="28"/>
        </w:rPr>
        <w:t>/2020</w:t>
      </w:r>
      <w:r w:rsidR="00BB194F">
        <w:rPr>
          <w:rFonts w:ascii="Times New Roman" w:hAnsi="Times New Roman" w:cs="Times New Roman"/>
          <w:sz w:val="28"/>
          <w:szCs w:val="28"/>
        </w:rPr>
        <w:t xml:space="preserve"> </w:t>
      </w:r>
      <w:r w:rsidR="00D873D0">
        <w:rPr>
          <w:rFonts w:ascii="Times New Roman" w:hAnsi="Times New Roman" w:cs="Times New Roman"/>
          <w:sz w:val="28"/>
          <w:szCs w:val="28"/>
        </w:rPr>
        <w:t xml:space="preserve">and </w:t>
      </w:r>
      <w:r>
        <w:rPr>
          <w:rFonts w:ascii="Times New Roman" w:hAnsi="Times New Roman" w:cs="Times New Roman"/>
          <w:sz w:val="28"/>
          <w:szCs w:val="28"/>
        </w:rPr>
        <w:t>asked</w:t>
      </w:r>
      <w:r w:rsidR="00BB194F">
        <w:rPr>
          <w:rFonts w:ascii="Times New Roman" w:hAnsi="Times New Roman" w:cs="Times New Roman"/>
          <w:sz w:val="28"/>
          <w:szCs w:val="28"/>
        </w:rPr>
        <w:t xml:space="preserve"> </w:t>
      </w:r>
      <w:r>
        <w:rPr>
          <w:rFonts w:ascii="Times New Roman" w:hAnsi="Times New Roman" w:cs="Times New Roman"/>
          <w:sz w:val="28"/>
          <w:szCs w:val="28"/>
        </w:rPr>
        <w:t>for</w:t>
      </w:r>
      <w:r w:rsidR="00BB194F">
        <w:rPr>
          <w:rFonts w:ascii="Times New Roman" w:hAnsi="Times New Roman" w:cs="Times New Roman"/>
          <w:sz w:val="28"/>
          <w:szCs w:val="28"/>
        </w:rPr>
        <w:t xml:space="preserve"> </w:t>
      </w:r>
      <w:r w:rsidR="00E57AC7">
        <w:rPr>
          <w:rFonts w:ascii="Times New Roman" w:hAnsi="Times New Roman" w:cs="Times New Roman"/>
          <w:sz w:val="28"/>
          <w:szCs w:val="28"/>
        </w:rPr>
        <w:t xml:space="preserve">threshold Rebate as per CC No. </w:t>
      </w:r>
      <w:r w:rsidR="00E57AC7" w:rsidRPr="003F67CF">
        <w:rPr>
          <w:rFonts w:ascii="Times New Roman" w:hAnsi="Times New Roman" w:cs="Times New Roman"/>
          <w:sz w:val="28"/>
          <w:szCs w:val="28"/>
        </w:rPr>
        <w:t>31/2016 and C</w:t>
      </w:r>
      <w:r w:rsidR="005331E0" w:rsidRPr="003F67CF">
        <w:rPr>
          <w:rFonts w:ascii="Times New Roman" w:hAnsi="Times New Roman" w:cs="Times New Roman"/>
          <w:sz w:val="28"/>
          <w:szCs w:val="28"/>
        </w:rPr>
        <w:t>C</w:t>
      </w:r>
      <w:r w:rsidR="00481D58" w:rsidRPr="003F67CF">
        <w:rPr>
          <w:rFonts w:ascii="Times New Roman" w:hAnsi="Times New Roman" w:cs="Times New Roman"/>
          <w:sz w:val="28"/>
          <w:szCs w:val="28"/>
        </w:rPr>
        <w:t xml:space="preserve"> N</w:t>
      </w:r>
      <w:r w:rsidR="007A7025">
        <w:rPr>
          <w:rFonts w:ascii="Times New Roman" w:hAnsi="Times New Roman" w:cs="Times New Roman"/>
          <w:sz w:val="28"/>
          <w:szCs w:val="28"/>
        </w:rPr>
        <w:t>o. 49/2017.</w:t>
      </w:r>
      <w:r w:rsidR="00E57AC7" w:rsidRPr="003F67CF">
        <w:rPr>
          <w:rFonts w:ascii="Times New Roman" w:hAnsi="Times New Roman" w:cs="Times New Roman"/>
          <w:sz w:val="28"/>
          <w:szCs w:val="28"/>
        </w:rPr>
        <w:t xml:space="preserve"> In this connection, </w:t>
      </w:r>
      <w:r w:rsidR="00CB662D">
        <w:rPr>
          <w:rFonts w:ascii="Times New Roman" w:hAnsi="Times New Roman" w:cs="Times New Roman"/>
          <w:sz w:val="28"/>
          <w:szCs w:val="28"/>
        </w:rPr>
        <w:t xml:space="preserve">on directions from the Forum during proceeding, </w:t>
      </w:r>
      <w:r w:rsidR="00E57AC7" w:rsidRPr="003F67CF">
        <w:rPr>
          <w:rFonts w:ascii="Times New Roman" w:hAnsi="Times New Roman" w:cs="Times New Roman"/>
          <w:sz w:val="28"/>
          <w:szCs w:val="28"/>
        </w:rPr>
        <w:t xml:space="preserve">RBS was prepared by CBC, Ludhiana vide RBS No. 05/2020 dated 06.02.2020 of the total amount </w:t>
      </w:r>
      <w:r w:rsidR="00FA79C6">
        <w:rPr>
          <w:rFonts w:ascii="Times New Roman" w:hAnsi="Times New Roman" w:cs="Times New Roman"/>
          <w:sz w:val="28"/>
          <w:szCs w:val="28"/>
        </w:rPr>
        <w:t xml:space="preserve">of </w:t>
      </w:r>
      <w:r w:rsidR="00E57AC7" w:rsidRPr="003F67CF">
        <w:rPr>
          <w:rFonts w:ascii="Times New Roman" w:hAnsi="Times New Roman" w:cs="Times New Roman"/>
          <w:bCs/>
          <w:iCs/>
          <w:sz w:val="28"/>
          <w:szCs w:val="28"/>
        </w:rPr>
        <w:t xml:space="preserve">₹ 7,81,104/- comprising of </w:t>
      </w:r>
      <w:r w:rsidR="00E57AC7" w:rsidRPr="003F67CF">
        <w:rPr>
          <w:rFonts w:ascii="Times New Roman" w:hAnsi="Times New Roman" w:cs="Times New Roman"/>
          <w:bCs/>
          <w:iCs/>
          <w:sz w:val="28"/>
          <w:szCs w:val="28"/>
        </w:rPr>
        <w:lastRenderedPageBreak/>
        <w:t xml:space="preserve">amount </w:t>
      </w:r>
      <w:r w:rsidR="00481D58" w:rsidRPr="003F67CF">
        <w:rPr>
          <w:rFonts w:ascii="Times New Roman" w:hAnsi="Times New Roman" w:cs="Times New Roman"/>
          <w:bCs/>
          <w:iCs/>
          <w:sz w:val="28"/>
          <w:szCs w:val="28"/>
        </w:rPr>
        <w:t xml:space="preserve">of </w:t>
      </w:r>
      <w:r w:rsidR="00E57AC7" w:rsidRPr="003F67CF">
        <w:rPr>
          <w:rFonts w:ascii="Times New Roman" w:hAnsi="Times New Roman" w:cs="Times New Roman"/>
          <w:bCs/>
          <w:iCs/>
          <w:sz w:val="28"/>
          <w:szCs w:val="28"/>
        </w:rPr>
        <w:t>₹ 6,04,397/- and ₹ 1,76,707/- as per CC-31/</w:t>
      </w:r>
      <w:r w:rsidR="005331E0" w:rsidRPr="003F67CF">
        <w:rPr>
          <w:rFonts w:ascii="Times New Roman" w:hAnsi="Times New Roman" w:cs="Times New Roman"/>
          <w:bCs/>
          <w:iCs/>
          <w:sz w:val="28"/>
          <w:szCs w:val="28"/>
        </w:rPr>
        <w:t>20</w:t>
      </w:r>
      <w:r w:rsidR="00E57AC7" w:rsidRPr="003F67CF">
        <w:rPr>
          <w:rFonts w:ascii="Times New Roman" w:hAnsi="Times New Roman" w:cs="Times New Roman"/>
          <w:bCs/>
          <w:iCs/>
          <w:sz w:val="28"/>
          <w:szCs w:val="28"/>
        </w:rPr>
        <w:t>16 and CC-49/</w:t>
      </w:r>
      <w:r w:rsidR="005331E0" w:rsidRPr="003F67CF">
        <w:rPr>
          <w:rFonts w:ascii="Times New Roman" w:hAnsi="Times New Roman" w:cs="Times New Roman"/>
          <w:bCs/>
          <w:iCs/>
          <w:sz w:val="28"/>
          <w:szCs w:val="28"/>
        </w:rPr>
        <w:t>20</w:t>
      </w:r>
      <w:r w:rsidR="00E57AC7" w:rsidRPr="003F67CF">
        <w:rPr>
          <w:rFonts w:ascii="Times New Roman" w:hAnsi="Times New Roman" w:cs="Times New Roman"/>
          <w:bCs/>
          <w:iCs/>
          <w:sz w:val="28"/>
          <w:szCs w:val="28"/>
        </w:rPr>
        <w:t>17 respectively.</w:t>
      </w:r>
    </w:p>
    <w:p w:rsidR="005A1E3E" w:rsidRPr="005A1E3E" w:rsidRDefault="002F3522" w:rsidP="007C3B8F">
      <w:pPr>
        <w:pStyle w:val="ListParagraph"/>
        <w:numPr>
          <w:ilvl w:val="0"/>
          <w:numId w:val="5"/>
        </w:numPr>
        <w:spacing w:line="480" w:lineRule="auto"/>
        <w:ind w:left="0" w:right="-2" w:firstLine="0"/>
        <w:jc w:val="both"/>
        <w:rPr>
          <w:rFonts w:ascii="Times New Roman" w:hAnsi="Times New Roman" w:cs="Times New Roman"/>
          <w:sz w:val="28"/>
          <w:szCs w:val="28"/>
        </w:rPr>
      </w:pPr>
      <w:r>
        <w:rPr>
          <w:rFonts w:ascii="Times New Roman" w:hAnsi="Times New Roman" w:cs="Times New Roman"/>
          <w:bCs/>
          <w:iCs/>
          <w:sz w:val="28"/>
          <w:szCs w:val="28"/>
        </w:rPr>
        <w:t xml:space="preserve">In </w:t>
      </w:r>
      <w:r w:rsidR="005A1E3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regard </w:t>
      </w:r>
      <w:r w:rsidR="005A1E3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to </w:t>
      </w:r>
      <w:r w:rsidR="005A1E3E">
        <w:rPr>
          <w:rFonts w:ascii="Times New Roman" w:hAnsi="Times New Roman" w:cs="Times New Roman"/>
          <w:bCs/>
          <w:iCs/>
          <w:sz w:val="28"/>
          <w:szCs w:val="28"/>
        </w:rPr>
        <w:t xml:space="preserve">  t</w:t>
      </w:r>
      <w:r w:rsidR="00E57AC7">
        <w:rPr>
          <w:rFonts w:ascii="Times New Roman" w:hAnsi="Times New Roman" w:cs="Times New Roman"/>
          <w:bCs/>
          <w:iCs/>
          <w:sz w:val="28"/>
          <w:szCs w:val="28"/>
        </w:rPr>
        <w:t xml:space="preserve">he </w:t>
      </w:r>
      <w:r w:rsidR="005A1E3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claim </w:t>
      </w:r>
      <w:r w:rsidR="005A1E3E">
        <w:rPr>
          <w:rFonts w:ascii="Times New Roman" w:hAnsi="Times New Roman" w:cs="Times New Roman"/>
          <w:bCs/>
          <w:iCs/>
          <w:sz w:val="28"/>
          <w:szCs w:val="28"/>
        </w:rPr>
        <w:t xml:space="preserve"> </w:t>
      </w:r>
      <w:r>
        <w:rPr>
          <w:rFonts w:ascii="Times New Roman" w:hAnsi="Times New Roman" w:cs="Times New Roman"/>
          <w:bCs/>
          <w:iCs/>
          <w:sz w:val="28"/>
          <w:szCs w:val="28"/>
        </w:rPr>
        <w:t>of</w:t>
      </w:r>
      <w:r w:rsidR="005A1E3E">
        <w:rPr>
          <w:rFonts w:ascii="Times New Roman" w:hAnsi="Times New Roman" w:cs="Times New Roman"/>
          <w:bCs/>
          <w:iCs/>
          <w:sz w:val="28"/>
          <w:szCs w:val="28"/>
        </w:rPr>
        <w:t xml:space="preserve"> </w:t>
      </w:r>
      <w:r>
        <w:rPr>
          <w:rFonts w:ascii="Times New Roman" w:hAnsi="Times New Roman" w:cs="Times New Roman"/>
          <w:bCs/>
          <w:iCs/>
          <w:sz w:val="28"/>
          <w:szCs w:val="28"/>
        </w:rPr>
        <w:t xml:space="preserve"> the</w:t>
      </w:r>
      <w:r w:rsidR="005A1E3E">
        <w:rPr>
          <w:rFonts w:ascii="Times New Roman" w:hAnsi="Times New Roman" w:cs="Times New Roman"/>
          <w:bCs/>
          <w:iCs/>
          <w:sz w:val="28"/>
          <w:szCs w:val="28"/>
        </w:rPr>
        <w:t xml:space="preserve">  </w:t>
      </w:r>
      <w:r w:rsidR="00E57AC7">
        <w:rPr>
          <w:rFonts w:ascii="Times New Roman" w:hAnsi="Times New Roman" w:cs="Times New Roman"/>
          <w:bCs/>
          <w:iCs/>
          <w:sz w:val="28"/>
          <w:szCs w:val="28"/>
        </w:rPr>
        <w:t>Appellant</w:t>
      </w:r>
      <w:r w:rsidR="005A1E3E">
        <w:rPr>
          <w:rFonts w:ascii="Times New Roman" w:hAnsi="Times New Roman" w:cs="Times New Roman"/>
          <w:bCs/>
          <w:iCs/>
          <w:sz w:val="28"/>
          <w:szCs w:val="28"/>
        </w:rPr>
        <w:t xml:space="preserve"> </w:t>
      </w:r>
      <w:r w:rsidR="00E57AC7">
        <w:rPr>
          <w:rFonts w:ascii="Times New Roman" w:hAnsi="Times New Roman" w:cs="Times New Roman"/>
          <w:bCs/>
          <w:iCs/>
          <w:sz w:val="28"/>
          <w:szCs w:val="28"/>
        </w:rPr>
        <w:t xml:space="preserve"> fo</w:t>
      </w:r>
      <w:r w:rsidR="005B71B2">
        <w:rPr>
          <w:rFonts w:ascii="Times New Roman" w:hAnsi="Times New Roman" w:cs="Times New Roman"/>
          <w:bCs/>
          <w:iCs/>
          <w:sz w:val="28"/>
          <w:szCs w:val="28"/>
        </w:rPr>
        <w:t>r</w:t>
      </w:r>
      <w:r w:rsidR="00E57AC7">
        <w:rPr>
          <w:rFonts w:ascii="Times New Roman" w:hAnsi="Times New Roman" w:cs="Times New Roman"/>
          <w:bCs/>
          <w:iCs/>
          <w:sz w:val="28"/>
          <w:szCs w:val="28"/>
        </w:rPr>
        <w:t xml:space="preserve"> </w:t>
      </w:r>
      <w:r w:rsidR="005A1E3E">
        <w:rPr>
          <w:rFonts w:ascii="Times New Roman" w:hAnsi="Times New Roman" w:cs="Times New Roman"/>
          <w:bCs/>
          <w:iCs/>
          <w:sz w:val="28"/>
          <w:szCs w:val="28"/>
        </w:rPr>
        <w:t xml:space="preserve"> </w:t>
      </w:r>
      <w:r w:rsidR="00E57AC7">
        <w:rPr>
          <w:rFonts w:ascii="Times New Roman" w:hAnsi="Times New Roman" w:cs="Times New Roman"/>
          <w:bCs/>
          <w:iCs/>
          <w:sz w:val="28"/>
          <w:szCs w:val="28"/>
        </w:rPr>
        <w:t>the</w:t>
      </w:r>
      <w:r w:rsidR="005A1E3E">
        <w:rPr>
          <w:rFonts w:ascii="Times New Roman" w:hAnsi="Times New Roman" w:cs="Times New Roman"/>
          <w:bCs/>
          <w:iCs/>
          <w:sz w:val="28"/>
          <w:szCs w:val="28"/>
        </w:rPr>
        <w:t xml:space="preserve"> </w:t>
      </w:r>
      <w:r w:rsidR="00E57AC7">
        <w:rPr>
          <w:rFonts w:ascii="Times New Roman" w:hAnsi="Times New Roman" w:cs="Times New Roman"/>
          <w:bCs/>
          <w:iCs/>
          <w:sz w:val="28"/>
          <w:szCs w:val="28"/>
        </w:rPr>
        <w:t xml:space="preserve"> rebate </w:t>
      </w:r>
      <w:r w:rsidR="005A1E3E">
        <w:rPr>
          <w:rFonts w:ascii="Times New Roman" w:hAnsi="Times New Roman" w:cs="Times New Roman"/>
          <w:bCs/>
          <w:iCs/>
          <w:sz w:val="28"/>
          <w:szCs w:val="28"/>
        </w:rPr>
        <w:t xml:space="preserve">  </w:t>
      </w:r>
      <w:r w:rsidR="00E57AC7">
        <w:rPr>
          <w:rFonts w:ascii="Times New Roman" w:hAnsi="Times New Roman" w:cs="Times New Roman"/>
          <w:bCs/>
          <w:iCs/>
          <w:sz w:val="28"/>
          <w:szCs w:val="28"/>
        </w:rPr>
        <w:t xml:space="preserve">of </w:t>
      </w:r>
    </w:p>
    <w:p w:rsidR="00E57AC7" w:rsidRPr="007C3B8F" w:rsidRDefault="00B61362" w:rsidP="005A1E3E">
      <w:pPr>
        <w:pStyle w:val="ListParagraph"/>
        <w:spacing w:line="480" w:lineRule="auto"/>
        <w:ind w:left="709" w:right="-2" w:firstLine="11"/>
        <w:jc w:val="both"/>
        <w:rPr>
          <w:rFonts w:ascii="Times New Roman" w:hAnsi="Times New Roman" w:cs="Times New Roman"/>
          <w:sz w:val="28"/>
          <w:szCs w:val="28"/>
        </w:rPr>
      </w:pPr>
      <w:r w:rsidRPr="002F3522">
        <w:rPr>
          <w:rFonts w:ascii="Times New Roman" w:hAnsi="Times New Roman" w:cs="Times New Roman"/>
          <w:bCs/>
          <w:iCs/>
          <w:sz w:val="28"/>
          <w:szCs w:val="28"/>
        </w:rPr>
        <w:t xml:space="preserve">threshold units as per CC No. </w:t>
      </w:r>
      <w:r w:rsidR="00E57AC7" w:rsidRPr="002F3522">
        <w:rPr>
          <w:rFonts w:ascii="Times New Roman" w:hAnsi="Times New Roman" w:cs="Times New Roman"/>
          <w:bCs/>
          <w:iCs/>
          <w:sz w:val="28"/>
          <w:szCs w:val="28"/>
        </w:rPr>
        <w:t>31/</w:t>
      </w:r>
      <w:r w:rsidR="005B71B2" w:rsidRPr="002F3522">
        <w:rPr>
          <w:rFonts w:ascii="Times New Roman" w:hAnsi="Times New Roman" w:cs="Times New Roman"/>
          <w:bCs/>
          <w:iCs/>
          <w:sz w:val="28"/>
          <w:szCs w:val="28"/>
        </w:rPr>
        <w:t>20</w:t>
      </w:r>
      <w:r w:rsidR="001D7387" w:rsidRPr="002F3522">
        <w:rPr>
          <w:rFonts w:ascii="Times New Roman" w:hAnsi="Times New Roman" w:cs="Times New Roman"/>
          <w:bCs/>
          <w:iCs/>
          <w:sz w:val="28"/>
          <w:szCs w:val="28"/>
        </w:rPr>
        <w:t xml:space="preserve">16 and CC No. </w:t>
      </w:r>
      <w:r w:rsidR="00E57AC7" w:rsidRPr="002F3522">
        <w:rPr>
          <w:rFonts w:ascii="Times New Roman" w:hAnsi="Times New Roman" w:cs="Times New Roman"/>
          <w:bCs/>
          <w:iCs/>
          <w:sz w:val="28"/>
          <w:szCs w:val="28"/>
        </w:rPr>
        <w:t>49/</w:t>
      </w:r>
      <w:r w:rsidR="005B71B2" w:rsidRPr="002F3522">
        <w:rPr>
          <w:rFonts w:ascii="Times New Roman" w:hAnsi="Times New Roman" w:cs="Times New Roman"/>
          <w:bCs/>
          <w:iCs/>
          <w:sz w:val="28"/>
          <w:szCs w:val="28"/>
        </w:rPr>
        <w:t>20</w:t>
      </w:r>
      <w:r w:rsidR="002F3522">
        <w:rPr>
          <w:rFonts w:ascii="Times New Roman" w:hAnsi="Times New Roman" w:cs="Times New Roman"/>
          <w:bCs/>
          <w:iCs/>
          <w:sz w:val="28"/>
          <w:szCs w:val="28"/>
        </w:rPr>
        <w:t>17</w:t>
      </w:r>
      <w:r w:rsidR="0037307E">
        <w:rPr>
          <w:rFonts w:ascii="Times New Roman" w:hAnsi="Times New Roman" w:cs="Times New Roman"/>
          <w:bCs/>
          <w:iCs/>
          <w:sz w:val="28"/>
          <w:szCs w:val="28"/>
        </w:rPr>
        <w:t>,</w:t>
      </w:r>
      <w:r w:rsidR="002F3522">
        <w:rPr>
          <w:rFonts w:ascii="Times New Roman" w:hAnsi="Times New Roman" w:cs="Times New Roman"/>
          <w:bCs/>
          <w:iCs/>
          <w:sz w:val="28"/>
          <w:szCs w:val="28"/>
        </w:rPr>
        <w:t xml:space="preserve"> </w:t>
      </w:r>
      <w:r w:rsidR="009110E4" w:rsidRPr="002F3522">
        <w:rPr>
          <w:rFonts w:ascii="Times New Roman" w:hAnsi="Times New Roman" w:cs="Times New Roman"/>
          <w:bCs/>
          <w:iCs/>
          <w:sz w:val="28"/>
          <w:szCs w:val="28"/>
        </w:rPr>
        <w:t>the Forum</w:t>
      </w:r>
      <w:r w:rsidR="00E57AC7" w:rsidRPr="002F3522">
        <w:rPr>
          <w:rFonts w:ascii="Times New Roman" w:hAnsi="Times New Roman" w:cs="Times New Roman"/>
          <w:bCs/>
          <w:iCs/>
          <w:sz w:val="28"/>
          <w:szCs w:val="28"/>
        </w:rPr>
        <w:t xml:space="preserve"> concluded that </w:t>
      </w:r>
      <w:r w:rsidR="005B71B2" w:rsidRPr="002F3522">
        <w:rPr>
          <w:rFonts w:ascii="Times New Roman" w:hAnsi="Times New Roman" w:cs="Times New Roman"/>
          <w:bCs/>
          <w:iCs/>
          <w:sz w:val="28"/>
          <w:szCs w:val="28"/>
        </w:rPr>
        <w:t>T</w:t>
      </w:r>
      <w:r w:rsidR="00E57AC7" w:rsidRPr="002F3522">
        <w:rPr>
          <w:rFonts w:ascii="Times New Roman" w:hAnsi="Times New Roman" w:cs="Times New Roman"/>
          <w:bCs/>
          <w:iCs/>
          <w:sz w:val="28"/>
          <w:szCs w:val="28"/>
        </w:rPr>
        <w:t>hreshold Rebate for the FY 2016-17 was</w:t>
      </w:r>
      <w:r w:rsidR="002F3522">
        <w:rPr>
          <w:rFonts w:ascii="Times New Roman" w:hAnsi="Times New Roman" w:cs="Times New Roman"/>
          <w:bCs/>
          <w:iCs/>
          <w:sz w:val="28"/>
          <w:szCs w:val="28"/>
        </w:rPr>
        <w:t xml:space="preserve"> not considered for passing order</w:t>
      </w:r>
      <w:r w:rsidR="00E57AC7" w:rsidRPr="007C3B8F">
        <w:rPr>
          <w:rFonts w:ascii="Times New Roman" w:hAnsi="Times New Roman" w:cs="Times New Roman"/>
          <w:bCs/>
          <w:iCs/>
          <w:sz w:val="28"/>
          <w:szCs w:val="28"/>
        </w:rPr>
        <w:t xml:space="preserve"> </w:t>
      </w:r>
      <w:r w:rsidR="005B71B2" w:rsidRPr="007C3B8F">
        <w:rPr>
          <w:rFonts w:ascii="Times New Roman" w:hAnsi="Times New Roman" w:cs="Times New Roman"/>
          <w:bCs/>
          <w:iCs/>
          <w:sz w:val="28"/>
          <w:szCs w:val="28"/>
        </w:rPr>
        <w:t>being</w:t>
      </w:r>
      <w:r w:rsidR="00E57AC7" w:rsidRPr="007C3B8F">
        <w:rPr>
          <w:rFonts w:ascii="Times New Roman" w:hAnsi="Times New Roman" w:cs="Times New Roman"/>
          <w:bCs/>
          <w:iCs/>
          <w:sz w:val="28"/>
          <w:szCs w:val="28"/>
        </w:rPr>
        <w:t xml:space="preserve"> time barred as per the instructions conta</w:t>
      </w:r>
      <w:r w:rsidR="0037307E">
        <w:rPr>
          <w:rFonts w:ascii="Times New Roman" w:hAnsi="Times New Roman" w:cs="Times New Roman"/>
          <w:bCs/>
          <w:iCs/>
          <w:sz w:val="28"/>
          <w:szCs w:val="28"/>
        </w:rPr>
        <w:t>ined in Regulation 2.25 of CCHP.</w:t>
      </w:r>
      <w:r w:rsidR="00E57AC7" w:rsidRPr="007C3B8F">
        <w:rPr>
          <w:rFonts w:ascii="Times New Roman" w:hAnsi="Times New Roman" w:cs="Times New Roman"/>
          <w:bCs/>
          <w:iCs/>
          <w:sz w:val="28"/>
          <w:szCs w:val="28"/>
        </w:rPr>
        <w:t xml:space="preserve"> </w:t>
      </w:r>
      <w:r w:rsidR="0037307E">
        <w:rPr>
          <w:rFonts w:ascii="Times New Roman" w:hAnsi="Times New Roman" w:cs="Times New Roman"/>
          <w:bCs/>
          <w:iCs/>
          <w:sz w:val="28"/>
          <w:szCs w:val="28"/>
        </w:rPr>
        <w:t>H</w:t>
      </w:r>
      <w:r w:rsidR="005B71B2" w:rsidRPr="007C3B8F">
        <w:rPr>
          <w:rFonts w:ascii="Times New Roman" w:hAnsi="Times New Roman" w:cs="Times New Roman"/>
          <w:bCs/>
          <w:iCs/>
          <w:sz w:val="28"/>
          <w:szCs w:val="28"/>
        </w:rPr>
        <w:t>owever</w:t>
      </w:r>
      <w:r w:rsidR="00E57AC7" w:rsidRPr="007C3B8F">
        <w:rPr>
          <w:rFonts w:ascii="Times New Roman" w:hAnsi="Times New Roman" w:cs="Times New Roman"/>
          <w:bCs/>
          <w:iCs/>
          <w:sz w:val="28"/>
          <w:szCs w:val="28"/>
        </w:rPr>
        <w:t>, threshold unit rebate of ₹ 1</w:t>
      </w:r>
      <w:r w:rsidR="00896DD8" w:rsidRPr="007C3B8F">
        <w:rPr>
          <w:rFonts w:ascii="Times New Roman" w:hAnsi="Times New Roman" w:cs="Times New Roman"/>
          <w:bCs/>
          <w:iCs/>
          <w:sz w:val="28"/>
          <w:szCs w:val="28"/>
        </w:rPr>
        <w:t>,76,707/- for the year 2017-18 was admissible to the Appellant</w:t>
      </w:r>
      <w:r w:rsidR="0037307E">
        <w:rPr>
          <w:rFonts w:ascii="Times New Roman" w:hAnsi="Times New Roman" w:cs="Times New Roman"/>
          <w:bCs/>
          <w:iCs/>
          <w:sz w:val="28"/>
          <w:szCs w:val="28"/>
        </w:rPr>
        <w:t>.</w:t>
      </w:r>
      <w:r w:rsidR="00372502">
        <w:rPr>
          <w:rFonts w:ascii="Times New Roman" w:hAnsi="Times New Roman" w:cs="Times New Roman"/>
          <w:bCs/>
          <w:iCs/>
          <w:sz w:val="28"/>
          <w:szCs w:val="28"/>
        </w:rPr>
        <w:t xml:space="preserve"> </w:t>
      </w:r>
      <w:r w:rsidR="002E1BD7">
        <w:rPr>
          <w:rFonts w:ascii="Times New Roman" w:hAnsi="Times New Roman" w:cs="Times New Roman"/>
          <w:bCs/>
          <w:iCs/>
          <w:sz w:val="28"/>
          <w:szCs w:val="28"/>
        </w:rPr>
        <w:t>Aggrieved</w:t>
      </w:r>
      <w:r w:rsidR="00372502">
        <w:rPr>
          <w:rFonts w:ascii="Times New Roman" w:hAnsi="Times New Roman" w:cs="Times New Roman"/>
          <w:bCs/>
          <w:iCs/>
          <w:sz w:val="28"/>
          <w:szCs w:val="28"/>
        </w:rPr>
        <w:t xml:space="preserve"> with the said order of the Forum, the Appellant filed </w:t>
      </w:r>
      <w:r w:rsidR="00E57AC7" w:rsidRPr="007C3B8F">
        <w:rPr>
          <w:rFonts w:ascii="Times New Roman" w:hAnsi="Times New Roman" w:cs="Times New Roman"/>
          <w:bCs/>
          <w:iCs/>
          <w:sz w:val="28"/>
          <w:szCs w:val="28"/>
        </w:rPr>
        <w:t xml:space="preserve"> </w:t>
      </w:r>
      <w:r w:rsidR="0010718C" w:rsidRPr="007C3B8F">
        <w:rPr>
          <w:rFonts w:ascii="Times New Roman" w:hAnsi="Times New Roman" w:cs="Times New Roman"/>
          <w:bCs/>
          <w:iCs/>
          <w:sz w:val="28"/>
          <w:szCs w:val="28"/>
        </w:rPr>
        <w:t>an A</w:t>
      </w:r>
      <w:r w:rsidR="00E57AC7" w:rsidRPr="007C3B8F">
        <w:rPr>
          <w:rFonts w:ascii="Times New Roman" w:hAnsi="Times New Roman" w:cs="Times New Roman"/>
          <w:bCs/>
          <w:iCs/>
          <w:sz w:val="28"/>
          <w:szCs w:val="28"/>
        </w:rPr>
        <w:t xml:space="preserve">ppeal in this </w:t>
      </w:r>
      <w:r w:rsidR="005B71B2" w:rsidRPr="007C3B8F">
        <w:rPr>
          <w:rFonts w:ascii="Times New Roman" w:hAnsi="Times New Roman" w:cs="Times New Roman"/>
          <w:bCs/>
          <w:iCs/>
          <w:sz w:val="28"/>
          <w:szCs w:val="28"/>
        </w:rPr>
        <w:t>C</w:t>
      </w:r>
      <w:r w:rsidR="00E57AC7" w:rsidRPr="007C3B8F">
        <w:rPr>
          <w:rFonts w:ascii="Times New Roman" w:hAnsi="Times New Roman" w:cs="Times New Roman"/>
          <w:bCs/>
          <w:iCs/>
          <w:sz w:val="28"/>
          <w:szCs w:val="28"/>
        </w:rPr>
        <w:t>ourt.</w:t>
      </w:r>
    </w:p>
    <w:p w:rsidR="00353977" w:rsidRPr="00095413" w:rsidRDefault="00271270" w:rsidP="00353977">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w:t>
      </w:r>
      <w:r w:rsidR="00FA005D">
        <w:rPr>
          <w:rFonts w:ascii="Times New Roman" w:hAnsi="Times New Roman" w:cs="Times New Roman"/>
          <w:bCs/>
          <w:iCs/>
          <w:sz w:val="28"/>
          <w:szCs w:val="28"/>
        </w:rPr>
        <w:t xml:space="preserve"> decision</w:t>
      </w:r>
      <w:r w:rsidR="00DF0263">
        <w:rPr>
          <w:rFonts w:ascii="Times New Roman" w:hAnsi="Times New Roman" w:cs="Times New Roman"/>
          <w:bCs/>
          <w:iCs/>
          <w:sz w:val="28"/>
          <w:szCs w:val="28"/>
        </w:rPr>
        <w:t xml:space="preserve"> of CGRF, Ludhiana </w:t>
      </w:r>
      <w:r w:rsidR="00FA005D">
        <w:rPr>
          <w:rFonts w:ascii="Times New Roman" w:hAnsi="Times New Roman" w:cs="Times New Roman"/>
          <w:bCs/>
          <w:iCs/>
          <w:sz w:val="28"/>
          <w:szCs w:val="28"/>
        </w:rPr>
        <w:t xml:space="preserve">concerning </w:t>
      </w:r>
      <w:r w:rsidR="002E1BD7">
        <w:rPr>
          <w:rFonts w:ascii="Times New Roman" w:hAnsi="Times New Roman" w:cs="Times New Roman"/>
          <w:bCs/>
          <w:iCs/>
          <w:sz w:val="28"/>
          <w:szCs w:val="28"/>
        </w:rPr>
        <w:t xml:space="preserve">the case of </w:t>
      </w:r>
      <w:r w:rsidR="00FA005D">
        <w:rPr>
          <w:rFonts w:ascii="Times New Roman" w:hAnsi="Times New Roman" w:cs="Times New Roman"/>
          <w:bCs/>
          <w:iCs/>
          <w:sz w:val="28"/>
          <w:szCs w:val="28"/>
        </w:rPr>
        <w:t xml:space="preserve">M/s </w:t>
      </w:r>
      <w:r w:rsidR="00FA005D" w:rsidRPr="00271270">
        <w:rPr>
          <w:rFonts w:ascii="Times New Roman" w:hAnsi="Times New Roman" w:cs="Times New Roman"/>
          <w:bCs/>
          <w:iCs/>
          <w:sz w:val="28"/>
          <w:szCs w:val="28"/>
        </w:rPr>
        <w:t>Arora Iron Steel Rolling Mills Pvt. Ltd (Case no. CGL-</w:t>
      </w:r>
      <w:r w:rsidR="005505DD">
        <w:rPr>
          <w:rFonts w:ascii="Times New Roman" w:hAnsi="Times New Roman" w:cs="Times New Roman"/>
          <w:bCs/>
          <w:iCs/>
          <w:sz w:val="28"/>
          <w:szCs w:val="28"/>
        </w:rPr>
        <w:t>150 of 2019</w:t>
      </w:r>
      <w:r w:rsidR="003E460A">
        <w:rPr>
          <w:rFonts w:ascii="Times New Roman" w:hAnsi="Times New Roman" w:cs="Times New Roman"/>
          <w:bCs/>
          <w:iCs/>
          <w:sz w:val="28"/>
          <w:szCs w:val="28"/>
        </w:rPr>
        <w:t xml:space="preserve">) was yet to be implemented </w:t>
      </w:r>
      <w:r w:rsidR="00FA005D" w:rsidRPr="00271270">
        <w:rPr>
          <w:rFonts w:ascii="Times New Roman" w:hAnsi="Times New Roman" w:cs="Times New Roman"/>
          <w:bCs/>
          <w:iCs/>
          <w:sz w:val="28"/>
          <w:szCs w:val="28"/>
        </w:rPr>
        <w:t xml:space="preserve">and </w:t>
      </w:r>
      <w:r w:rsidR="003E460A">
        <w:rPr>
          <w:rFonts w:ascii="Times New Roman" w:hAnsi="Times New Roman" w:cs="Times New Roman"/>
          <w:bCs/>
          <w:iCs/>
          <w:sz w:val="28"/>
          <w:szCs w:val="28"/>
        </w:rPr>
        <w:t>a</w:t>
      </w:r>
      <w:r w:rsidR="00057914">
        <w:rPr>
          <w:rFonts w:ascii="Times New Roman" w:hAnsi="Times New Roman" w:cs="Times New Roman"/>
          <w:bCs/>
          <w:iCs/>
          <w:sz w:val="28"/>
          <w:szCs w:val="28"/>
        </w:rPr>
        <w:t xml:space="preserve"> clarification in regard to</w:t>
      </w:r>
      <w:r w:rsidR="00FA005D" w:rsidRPr="00271270">
        <w:rPr>
          <w:rFonts w:ascii="Times New Roman" w:hAnsi="Times New Roman" w:cs="Times New Roman"/>
          <w:bCs/>
          <w:iCs/>
          <w:sz w:val="28"/>
          <w:szCs w:val="28"/>
        </w:rPr>
        <w:t xml:space="preserve"> the </w:t>
      </w:r>
      <w:r w:rsidR="00057914">
        <w:rPr>
          <w:rFonts w:ascii="Times New Roman" w:hAnsi="Times New Roman" w:cs="Times New Roman"/>
          <w:bCs/>
          <w:iCs/>
          <w:sz w:val="28"/>
          <w:szCs w:val="28"/>
        </w:rPr>
        <w:t xml:space="preserve">decision of </w:t>
      </w:r>
      <w:r w:rsidR="00FA005D" w:rsidRPr="00271270">
        <w:rPr>
          <w:rFonts w:ascii="Times New Roman" w:hAnsi="Times New Roman" w:cs="Times New Roman"/>
          <w:bCs/>
          <w:iCs/>
          <w:sz w:val="28"/>
          <w:szCs w:val="28"/>
        </w:rPr>
        <w:t>CGRF Ludh</w:t>
      </w:r>
      <w:r w:rsidR="00B011FB" w:rsidRPr="00271270">
        <w:rPr>
          <w:rFonts w:ascii="Times New Roman" w:hAnsi="Times New Roman" w:cs="Times New Roman"/>
          <w:bCs/>
          <w:iCs/>
          <w:sz w:val="28"/>
          <w:szCs w:val="28"/>
        </w:rPr>
        <w:t>i</w:t>
      </w:r>
      <w:r w:rsidR="00057914">
        <w:rPr>
          <w:rFonts w:ascii="Times New Roman" w:hAnsi="Times New Roman" w:cs="Times New Roman"/>
          <w:bCs/>
          <w:iCs/>
          <w:sz w:val="28"/>
          <w:szCs w:val="28"/>
        </w:rPr>
        <w:t xml:space="preserve">ana was sought by </w:t>
      </w:r>
      <w:r w:rsidR="00FA005D" w:rsidRPr="00271270">
        <w:rPr>
          <w:rFonts w:ascii="Times New Roman" w:hAnsi="Times New Roman" w:cs="Times New Roman"/>
          <w:bCs/>
          <w:iCs/>
          <w:sz w:val="28"/>
          <w:szCs w:val="28"/>
        </w:rPr>
        <w:t>office</w:t>
      </w:r>
      <w:r w:rsidR="00057914">
        <w:rPr>
          <w:rFonts w:ascii="Times New Roman" w:hAnsi="Times New Roman" w:cs="Times New Roman"/>
          <w:bCs/>
          <w:iCs/>
          <w:sz w:val="28"/>
          <w:szCs w:val="28"/>
        </w:rPr>
        <w:t xml:space="preserve"> of the Respondent</w:t>
      </w:r>
      <w:r w:rsidR="00FA005D" w:rsidRPr="00271270">
        <w:rPr>
          <w:rFonts w:ascii="Times New Roman" w:hAnsi="Times New Roman" w:cs="Times New Roman"/>
          <w:bCs/>
          <w:iCs/>
          <w:sz w:val="28"/>
          <w:szCs w:val="28"/>
        </w:rPr>
        <w:t xml:space="preserve"> from Chief</w:t>
      </w:r>
      <w:r w:rsidR="005F72D8">
        <w:rPr>
          <w:rFonts w:ascii="Times New Roman" w:hAnsi="Times New Roman" w:cs="Times New Roman"/>
          <w:bCs/>
          <w:iCs/>
          <w:sz w:val="28"/>
          <w:szCs w:val="28"/>
        </w:rPr>
        <w:t xml:space="preserve"> Engineer/</w:t>
      </w:r>
      <w:r w:rsidR="00FA005D" w:rsidRPr="00271270">
        <w:rPr>
          <w:rFonts w:ascii="Times New Roman" w:hAnsi="Times New Roman" w:cs="Times New Roman"/>
          <w:bCs/>
          <w:iCs/>
          <w:sz w:val="28"/>
          <w:szCs w:val="28"/>
        </w:rPr>
        <w:t xml:space="preserve">Commercial, </w:t>
      </w:r>
      <w:r w:rsidR="004A1896">
        <w:rPr>
          <w:rFonts w:ascii="Times New Roman" w:hAnsi="Times New Roman" w:cs="Times New Roman"/>
          <w:bCs/>
          <w:iCs/>
          <w:sz w:val="28"/>
          <w:szCs w:val="28"/>
        </w:rPr>
        <w:t xml:space="preserve">PSPCL, </w:t>
      </w:r>
      <w:r w:rsidR="00FA005D" w:rsidRPr="00271270">
        <w:rPr>
          <w:rFonts w:ascii="Times New Roman" w:hAnsi="Times New Roman" w:cs="Times New Roman"/>
          <w:bCs/>
          <w:iCs/>
          <w:sz w:val="28"/>
          <w:szCs w:val="28"/>
        </w:rPr>
        <w:t>Patiala vide Memo No. 4839 dated 08.11.2019.</w:t>
      </w:r>
      <w:r w:rsidR="004A1896">
        <w:rPr>
          <w:rFonts w:ascii="Times New Roman" w:hAnsi="Times New Roman" w:cs="Times New Roman"/>
          <w:bCs/>
          <w:iCs/>
          <w:sz w:val="28"/>
          <w:szCs w:val="28"/>
        </w:rPr>
        <w:t xml:space="preserve"> In response</w:t>
      </w:r>
      <w:r w:rsidR="003E460A">
        <w:rPr>
          <w:rFonts w:ascii="Times New Roman" w:hAnsi="Times New Roman" w:cs="Times New Roman"/>
          <w:bCs/>
          <w:iCs/>
          <w:sz w:val="28"/>
          <w:szCs w:val="28"/>
        </w:rPr>
        <w:t>,</w:t>
      </w:r>
      <w:r w:rsidR="005F72D8">
        <w:rPr>
          <w:rFonts w:ascii="Times New Roman" w:hAnsi="Times New Roman" w:cs="Times New Roman"/>
          <w:bCs/>
          <w:iCs/>
          <w:sz w:val="28"/>
          <w:szCs w:val="28"/>
        </w:rPr>
        <w:t xml:space="preserve"> Chief Engineer/Commercial, </w:t>
      </w:r>
      <w:r w:rsidR="004A1896">
        <w:rPr>
          <w:rFonts w:ascii="Times New Roman" w:hAnsi="Times New Roman" w:cs="Times New Roman"/>
          <w:bCs/>
          <w:iCs/>
          <w:sz w:val="28"/>
          <w:szCs w:val="28"/>
        </w:rPr>
        <w:t xml:space="preserve">PSPCL, </w:t>
      </w:r>
      <w:r w:rsidR="005F72D8">
        <w:rPr>
          <w:rFonts w:ascii="Times New Roman" w:hAnsi="Times New Roman" w:cs="Times New Roman"/>
          <w:bCs/>
          <w:iCs/>
          <w:sz w:val="28"/>
          <w:szCs w:val="28"/>
        </w:rPr>
        <w:t>Patiala</w:t>
      </w:r>
      <w:r w:rsidR="003E460A">
        <w:rPr>
          <w:rFonts w:ascii="Times New Roman" w:hAnsi="Times New Roman" w:cs="Times New Roman"/>
          <w:bCs/>
          <w:iCs/>
          <w:sz w:val="28"/>
          <w:szCs w:val="28"/>
        </w:rPr>
        <w:t xml:space="preserve"> requested</w:t>
      </w:r>
      <w:r w:rsidR="00FA005D" w:rsidRPr="00271270">
        <w:rPr>
          <w:rFonts w:ascii="Times New Roman" w:hAnsi="Times New Roman" w:cs="Times New Roman"/>
          <w:bCs/>
          <w:iCs/>
          <w:sz w:val="28"/>
          <w:szCs w:val="28"/>
        </w:rPr>
        <w:t xml:space="preserve"> to </w:t>
      </w:r>
      <w:r w:rsidR="005F72D8">
        <w:rPr>
          <w:rFonts w:ascii="Times New Roman" w:hAnsi="Times New Roman" w:cs="Times New Roman"/>
          <w:bCs/>
          <w:iCs/>
          <w:sz w:val="28"/>
          <w:szCs w:val="28"/>
        </w:rPr>
        <w:t xml:space="preserve">the </w:t>
      </w:r>
      <w:r w:rsidR="00FA005D" w:rsidRPr="00271270">
        <w:rPr>
          <w:rFonts w:ascii="Times New Roman" w:hAnsi="Times New Roman" w:cs="Times New Roman"/>
          <w:bCs/>
          <w:iCs/>
          <w:sz w:val="28"/>
          <w:szCs w:val="28"/>
        </w:rPr>
        <w:t>Secretary, PSERC Chandigarh</w:t>
      </w:r>
      <w:r w:rsidR="004A1896">
        <w:rPr>
          <w:rFonts w:ascii="Times New Roman" w:hAnsi="Times New Roman" w:cs="Times New Roman"/>
          <w:bCs/>
          <w:iCs/>
          <w:sz w:val="28"/>
          <w:szCs w:val="28"/>
        </w:rPr>
        <w:t>,</w:t>
      </w:r>
      <w:r w:rsidR="00FA005D" w:rsidRPr="00271270">
        <w:rPr>
          <w:rFonts w:ascii="Times New Roman" w:hAnsi="Times New Roman" w:cs="Times New Roman"/>
          <w:bCs/>
          <w:iCs/>
          <w:sz w:val="28"/>
          <w:szCs w:val="28"/>
        </w:rPr>
        <w:t xml:space="preserve"> vide letter no. 1295 dated </w:t>
      </w:r>
      <w:r w:rsidR="00014DE1" w:rsidRPr="00271270">
        <w:rPr>
          <w:rFonts w:ascii="Times New Roman" w:hAnsi="Times New Roman" w:cs="Times New Roman"/>
          <w:bCs/>
          <w:iCs/>
          <w:sz w:val="28"/>
          <w:szCs w:val="28"/>
        </w:rPr>
        <w:t>20.12.2019</w:t>
      </w:r>
      <w:r w:rsidR="003E460A">
        <w:rPr>
          <w:rFonts w:ascii="Times New Roman" w:hAnsi="Times New Roman" w:cs="Times New Roman"/>
          <w:bCs/>
          <w:iCs/>
          <w:sz w:val="28"/>
          <w:szCs w:val="28"/>
        </w:rPr>
        <w:t xml:space="preserve">, to clarify the matter. In response, a reply was given vide their </w:t>
      </w:r>
      <w:r w:rsidR="00014DE1" w:rsidRPr="00271270">
        <w:rPr>
          <w:rFonts w:ascii="Times New Roman" w:hAnsi="Times New Roman" w:cs="Times New Roman"/>
          <w:bCs/>
          <w:iCs/>
          <w:sz w:val="28"/>
          <w:szCs w:val="28"/>
        </w:rPr>
        <w:t>letter no. 2605 dated 29.01.2020</w:t>
      </w:r>
      <w:r w:rsidR="005F72D8">
        <w:rPr>
          <w:rFonts w:ascii="Times New Roman" w:hAnsi="Times New Roman" w:cs="Times New Roman"/>
          <w:bCs/>
          <w:iCs/>
          <w:sz w:val="28"/>
          <w:szCs w:val="28"/>
        </w:rPr>
        <w:t>,</w:t>
      </w:r>
      <w:r w:rsidR="00014DE1" w:rsidRPr="00271270">
        <w:rPr>
          <w:rFonts w:ascii="Times New Roman" w:hAnsi="Times New Roman" w:cs="Times New Roman"/>
          <w:bCs/>
          <w:iCs/>
          <w:sz w:val="28"/>
          <w:szCs w:val="28"/>
        </w:rPr>
        <w:t xml:space="preserve"> that clarification </w:t>
      </w:r>
      <w:r w:rsidR="00014DE1" w:rsidRPr="00271270">
        <w:rPr>
          <w:rFonts w:ascii="Times New Roman" w:hAnsi="Times New Roman" w:cs="Times New Roman"/>
          <w:bCs/>
          <w:iCs/>
          <w:sz w:val="28"/>
          <w:szCs w:val="28"/>
        </w:rPr>
        <w:lastRenderedPageBreak/>
        <w:t>regarding calculation</w:t>
      </w:r>
      <w:r w:rsidR="005F72D8">
        <w:rPr>
          <w:rFonts w:ascii="Times New Roman" w:hAnsi="Times New Roman" w:cs="Times New Roman"/>
          <w:bCs/>
          <w:iCs/>
          <w:sz w:val="28"/>
          <w:szCs w:val="28"/>
        </w:rPr>
        <w:t xml:space="preserve"> of threshold limit in case of contract d</w:t>
      </w:r>
      <w:r w:rsidR="00014DE1" w:rsidRPr="00271270">
        <w:rPr>
          <w:rFonts w:ascii="Times New Roman" w:hAnsi="Times New Roman" w:cs="Times New Roman"/>
          <w:bCs/>
          <w:iCs/>
          <w:sz w:val="28"/>
          <w:szCs w:val="28"/>
        </w:rPr>
        <w:t>emand</w:t>
      </w:r>
      <w:r w:rsidR="000260EC">
        <w:rPr>
          <w:rFonts w:ascii="Times New Roman" w:hAnsi="Times New Roman" w:cs="Times New Roman"/>
          <w:bCs/>
          <w:iCs/>
          <w:sz w:val="28"/>
          <w:szCs w:val="28"/>
        </w:rPr>
        <w:t xml:space="preserve"> </w:t>
      </w:r>
      <w:r w:rsidR="005F72D8">
        <w:rPr>
          <w:rFonts w:ascii="Times New Roman" w:hAnsi="Times New Roman" w:cs="Times New Roman"/>
          <w:bCs/>
          <w:iCs/>
          <w:sz w:val="28"/>
          <w:szCs w:val="28"/>
        </w:rPr>
        <w:t>(CD)</w:t>
      </w:r>
      <w:r w:rsidR="00014DE1" w:rsidRPr="00271270">
        <w:rPr>
          <w:rFonts w:ascii="Times New Roman" w:hAnsi="Times New Roman" w:cs="Times New Roman"/>
          <w:bCs/>
          <w:iCs/>
          <w:sz w:val="28"/>
          <w:szCs w:val="28"/>
        </w:rPr>
        <w:t xml:space="preserve"> had already been given vide letter no. 2388 dated </w:t>
      </w:r>
      <w:r w:rsidR="00AE3C3B">
        <w:rPr>
          <w:rFonts w:ascii="Times New Roman" w:hAnsi="Times New Roman" w:cs="Times New Roman"/>
          <w:bCs/>
          <w:iCs/>
          <w:sz w:val="28"/>
          <w:szCs w:val="28"/>
        </w:rPr>
        <w:t>07.03.2018</w:t>
      </w:r>
      <w:r w:rsidR="00014DE1" w:rsidRPr="00271270">
        <w:rPr>
          <w:rFonts w:ascii="Times New Roman" w:hAnsi="Times New Roman" w:cs="Times New Roman"/>
          <w:bCs/>
          <w:iCs/>
          <w:sz w:val="28"/>
          <w:szCs w:val="28"/>
        </w:rPr>
        <w:t xml:space="preserve"> </w:t>
      </w:r>
      <w:r w:rsidR="00593E1C">
        <w:rPr>
          <w:rFonts w:ascii="Times New Roman" w:hAnsi="Times New Roman" w:cs="Times New Roman"/>
          <w:bCs/>
          <w:iCs/>
          <w:sz w:val="28"/>
          <w:szCs w:val="28"/>
        </w:rPr>
        <w:t xml:space="preserve">and </w:t>
      </w:r>
      <w:r w:rsidR="00014DE1" w:rsidRPr="00271270">
        <w:rPr>
          <w:rFonts w:ascii="Times New Roman" w:hAnsi="Times New Roman" w:cs="Times New Roman"/>
          <w:bCs/>
          <w:iCs/>
          <w:sz w:val="28"/>
          <w:szCs w:val="28"/>
        </w:rPr>
        <w:t>also mentioned that in case, any further clarification of Tar</w:t>
      </w:r>
      <w:r w:rsidR="0092318B">
        <w:rPr>
          <w:rFonts w:ascii="Times New Roman" w:hAnsi="Times New Roman" w:cs="Times New Roman"/>
          <w:bCs/>
          <w:iCs/>
          <w:sz w:val="28"/>
          <w:szCs w:val="28"/>
        </w:rPr>
        <w:t>iff O</w:t>
      </w:r>
      <w:r w:rsidR="00014DE1" w:rsidRPr="00271270">
        <w:rPr>
          <w:rFonts w:ascii="Times New Roman" w:hAnsi="Times New Roman" w:cs="Times New Roman"/>
          <w:bCs/>
          <w:iCs/>
          <w:sz w:val="28"/>
          <w:szCs w:val="28"/>
        </w:rPr>
        <w:t xml:space="preserve">rder </w:t>
      </w:r>
      <w:r w:rsidR="0092318B">
        <w:rPr>
          <w:rFonts w:ascii="Times New Roman" w:hAnsi="Times New Roman" w:cs="Times New Roman"/>
          <w:bCs/>
          <w:iCs/>
          <w:sz w:val="28"/>
          <w:szCs w:val="28"/>
        </w:rPr>
        <w:t>was required, PSPCL may file a P</w:t>
      </w:r>
      <w:r w:rsidR="00014DE1" w:rsidRPr="00271270">
        <w:rPr>
          <w:rFonts w:ascii="Times New Roman" w:hAnsi="Times New Roman" w:cs="Times New Roman"/>
          <w:bCs/>
          <w:iCs/>
          <w:sz w:val="28"/>
          <w:szCs w:val="28"/>
        </w:rPr>
        <w:t>etition for</w:t>
      </w:r>
      <w:r w:rsidR="00AE3C3B">
        <w:rPr>
          <w:rFonts w:ascii="Times New Roman" w:hAnsi="Times New Roman" w:cs="Times New Roman"/>
          <w:bCs/>
          <w:iCs/>
          <w:sz w:val="28"/>
          <w:szCs w:val="28"/>
        </w:rPr>
        <w:t xml:space="preserve"> the same. Accordingly,</w:t>
      </w:r>
      <w:r w:rsidR="00014DE1" w:rsidRPr="00271270">
        <w:rPr>
          <w:rFonts w:ascii="Times New Roman" w:hAnsi="Times New Roman" w:cs="Times New Roman"/>
          <w:bCs/>
          <w:iCs/>
          <w:sz w:val="28"/>
          <w:szCs w:val="28"/>
        </w:rPr>
        <w:t xml:space="preserve"> the matte</w:t>
      </w:r>
      <w:r w:rsidR="002B18F6">
        <w:rPr>
          <w:rFonts w:ascii="Times New Roman" w:hAnsi="Times New Roman" w:cs="Times New Roman"/>
          <w:bCs/>
          <w:iCs/>
          <w:sz w:val="28"/>
          <w:szCs w:val="28"/>
        </w:rPr>
        <w:t>r was under consideration of CE/</w:t>
      </w:r>
      <w:r w:rsidR="00014DE1" w:rsidRPr="00271270">
        <w:rPr>
          <w:rFonts w:ascii="Times New Roman" w:hAnsi="Times New Roman" w:cs="Times New Roman"/>
          <w:bCs/>
          <w:iCs/>
          <w:sz w:val="28"/>
          <w:szCs w:val="28"/>
        </w:rPr>
        <w:t>Commercial, Pati</w:t>
      </w:r>
      <w:r w:rsidR="00E73478">
        <w:rPr>
          <w:rFonts w:ascii="Times New Roman" w:hAnsi="Times New Roman" w:cs="Times New Roman"/>
          <w:bCs/>
          <w:iCs/>
          <w:sz w:val="28"/>
          <w:szCs w:val="28"/>
        </w:rPr>
        <w:t>ala regarding filing necessary P</w:t>
      </w:r>
      <w:r w:rsidR="00014DE1" w:rsidRPr="00271270">
        <w:rPr>
          <w:rFonts w:ascii="Times New Roman" w:hAnsi="Times New Roman" w:cs="Times New Roman"/>
          <w:bCs/>
          <w:iCs/>
          <w:sz w:val="28"/>
          <w:szCs w:val="28"/>
        </w:rPr>
        <w:t>etition with Hon’ble PSERC.</w:t>
      </w:r>
    </w:p>
    <w:p w:rsidR="00353977" w:rsidRPr="00353977" w:rsidRDefault="004C5FA4" w:rsidP="00353977">
      <w:pPr>
        <w:pStyle w:val="ListParagraph"/>
        <w:numPr>
          <w:ilvl w:val="0"/>
          <w:numId w:val="4"/>
        </w:numPr>
        <w:spacing w:line="480" w:lineRule="auto"/>
        <w:ind w:left="0" w:right="-2" w:firstLine="0"/>
        <w:jc w:val="both"/>
        <w:rPr>
          <w:rFonts w:ascii="Times New Roman" w:hAnsi="Times New Roman" w:cs="Times New Roman"/>
          <w:b/>
          <w:bCs/>
          <w:sz w:val="28"/>
          <w:szCs w:val="28"/>
        </w:rPr>
      </w:pPr>
      <w:r w:rsidRPr="00BA28DB">
        <w:rPr>
          <w:rFonts w:ascii="Times New Roman" w:hAnsi="Times New Roman" w:cs="Times New Roman"/>
          <w:b/>
          <w:bCs/>
          <w:sz w:val="28"/>
          <w:szCs w:val="28"/>
        </w:rPr>
        <w:t>Submissions during Hearing</w:t>
      </w:r>
    </w:p>
    <w:p w:rsidR="009B6FA8" w:rsidRPr="00D97EA1" w:rsidRDefault="004C5FA4" w:rsidP="00D97EA1">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During </w:t>
      </w:r>
      <w:r w:rsidRPr="00705882">
        <w:rPr>
          <w:rFonts w:ascii="Times New Roman" w:hAnsi="Times New Roman" w:cs="Times New Roman"/>
          <w:sz w:val="28"/>
          <w:szCs w:val="28"/>
        </w:rPr>
        <w:t>hearing</w:t>
      </w:r>
      <w:r>
        <w:rPr>
          <w:rFonts w:ascii="Times New Roman" w:hAnsi="Times New Roman" w:cs="Times New Roman"/>
          <w:sz w:val="28"/>
          <w:szCs w:val="28"/>
        </w:rPr>
        <w:t xml:space="preserve"> on 17.06.2020, the Respondent </w:t>
      </w:r>
      <w:r w:rsidRPr="00705882">
        <w:rPr>
          <w:rFonts w:ascii="Times New Roman" w:hAnsi="Times New Roman" w:cs="Times New Roman"/>
          <w:sz w:val="28"/>
          <w:szCs w:val="28"/>
        </w:rPr>
        <w:t>reiterated the subm</w:t>
      </w:r>
      <w:r>
        <w:rPr>
          <w:rFonts w:ascii="Times New Roman" w:hAnsi="Times New Roman" w:cs="Times New Roman"/>
          <w:sz w:val="28"/>
          <w:szCs w:val="28"/>
        </w:rPr>
        <w:t xml:space="preserve">issions already made in its </w:t>
      </w:r>
      <w:r w:rsidR="00825D97">
        <w:rPr>
          <w:rFonts w:ascii="Times New Roman" w:hAnsi="Times New Roman" w:cs="Times New Roman"/>
          <w:sz w:val="28"/>
          <w:szCs w:val="28"/>
        </w:rPr>
        <w:t xml:space="preserve">written </w:t>
      </w:r>
      <w:r>
        <w:rPr>
          <w:rFonts w:ascii="Times New Roman" w:hAnsi="Times New Roman" w:cs="Times New Roman"/>
          <w:sz w:val="28"/>
          <w:szCs w:val="28"/>
        </w:rPr>
        <w:t>reply</w:t>
      </w:r>
      <w:r w:rsidR="00195AAD">
        <w:rPr>
          <w:rFonts w:ascii="Times New Roman" w:hAnsi="Times New Roman" w:cs="Times New Roman"/>
          <w:sz w:val="28"/>
          <w:szCs w:val="28"/>
        </w:rPr>
        <w:t xml:space="preserve"> and contested the submissions of</w:t>
      </w:r>
      <w:r w:rsidR="000F75B1">
        <w:rPr>
          <w:rFonts w:ascii="Times New Roman" w:hAnsi="Times New Roman" w:cs="Times New Roman"/>
          <w:sz w:val="28"/>
          <w:szCs w:val="28"/>
        </w:rPr>
        <w:t xml:space="preserve"> the Appellant in its rejoinder and </w:t>
      </w:r>
      <w:r w:rsidR="00F27A8D">
        <w:rPr>
          <w:rFonts w:ascii="Times New Roman" w:hAnsi="Times New Roman" w:cs="Times New Roman"/>
          <w:sz w:val="28"/>
          <w:szCs w:val="28"/>
        </w:rPr>
        <w:t xml:space="preserve">also </w:t>
      </w:r>
      <w:r w:rsidR="000F75B1">
        <w:rPr>
          <w:rFonts w:ascii="Times New Roman" w:hAnsi="Times New Roman" w:cs="Times New Roman"/>
          <w:sz w:val="28"/>
          <w:szCs w:val="28"/>
        </w:rPr>
        <w:t>orally during hearing. The Respondent also stated that the Appellant had never given</w:t>
      </w:r>
      <w:r w:rsidR="0071675A">
        <w:rPr>
          <w:rFonts w:ascii="Times New Roman" w:hAnsi="Times New Roman" w:cs="Times New Roman"/>
          <w:sz w:val="28"/>
          <w:szCs w:val="28"/>
        </w:rPr>
        <w:t xml:space="preserve"> any request in writing in the office of the R</w:t>
      </w:r>
      <w:r w:rsidR="00F17B91">
        <w:rPr>
          <w:rFonts w:ascii="Times New Roman" w:hAnsi="Times New Roman" w:cs="Times New Roman"/>
          <w:sz w:val="28"/>
          <w:szCs w:val="28"/>
        </w:rPr>
        <w:t>espondent for giving threshold units</w:t>
      </w:r>
      <w:r w:rsidR="0071675A">
        <w:rPr>
          <w:rFonts w:ascii="Times New Roman" w:hAnsi="Times New Roman" w:cs="Times New Roman"/>
          <w:sz w:val="28"/>
          <w:szCs w:val="28"/>
        </w:rPr>
        <w:t xml:space="preserve"> rebate, for 2016-17 and 2017-18, after their becoming due at the close  of the relevant </w:t>
      </w:r>
      <w:r w:rsidR="00F17B91">
        <w:rPr>
          <w:rFonts w:ascii="Times New Roman" w:hAnsi="Times New Roman" w:cs="Times New Roman"/>
          <w:sz w:val="28"/>
          <w:szCs w:val="28"/>
        </w:rPr>
        <w:t>financial</w:t>
      </w:r>
      <w:r w:rsidR="0071675A">
        <w:rPr>
          <w:rFonts w:ascii="Times New Roman" w:hAnsi="Times New Roman" w:cs="Times New Roman"/>
          <w:sz w:val="28"/>
          <w:szCs w:val="28"/>
        </w:rPr>
        <w:t xml:space="preserve"> year. The Respondent added that decision of the Forum was correct.</w:t>
      </w:r>
    </w:p>
    <w:p w:rsidR="009B6FA8" w:rsidRDefault="00545318" w:rsidP="009B6FA8">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ab/>
      </w:r>
      <w:r>
        <w:rPr>
          <w:rFonts w:ascii="Times New Roman" w:hAnsi="Times New Roman" w:cs="Times New Roman"/>
          <w:b/>
          <w:sz w:val="28"/>
          <w:szCs w:val="28"/>
        </w:rPr>
        <w:t>Analysis and Findings</w:t>
      </w:r>
    </w:p>
    <w:p w:rsidR="00545318" w:rsidRPr="009B6FA8" w:rsidRDefault="00545318" w:rsidP="009B6FA8">
      <w:pPr>
        <w:pStyle w:val="ListParagraph"/>
        <w:spacing w:line="480" w:lineRule="auto"/>
        <w:jc w:val="both"/>
        <w:rPr>
          <w:rFonts w:ascii="Times New Roman" w:hAnsi="Times New Roman" w:cs="Times New Roman"/>
          <w:b/>
          <w:sz w:val="28"/>
          <w:szCs w:val="28"/>
        </w:rPr>
      </w:pPr>
      <w:r w:rsidRPr="00CE4C66">
        <w:rPr>
          <w:rFonts w:ascii="Times New Roman" w:hAnsi="Times New Roman" w:cs="Times New Roman"/>
          <w:sz w:val="28"/>
          <w:szCs w:val="28"/>
        </w:rPr>
        <w:t>The issue requiring adjud</w:t>
      </w:r>
      <w:r w:rsidR="000C5A90">
        <w:rPr>
          <w:rFonts w:ascii="Times New Roman" w:hAnsi="Times New Roman" w:cs="Times New Roman"/>
          <w:sz w:val="28"/>
          <w:szCs w:val="28"/>
        </w:rPr>
        <w:t>ication is the legitimacy of</w:t>
      </w:r>
      <w:r w:rsidRPr="00CE4C66">
        <w:rPr>
          <w:rFonts w:ascii="Times New Roman" w:hAnsi="Times New Roman" w:cs="Times New Roman"/>
          <w:sz w:val="28"/>
          <w:szCs w:val="28"/>
        </w:rPr>
        <w:t xml:space="preserve"> </w:t>
      </w:r>
      <w:r w:rsidR="005A02FC">
        <w:rPr>
          <w:rFonts w:ascii="Times New Roman" w:hAnsi="Times New Roman" w:cs="Times New Roman"/>
          <w:sz w:val="28"/>
          <w:szCs w:val="28"/>
        </w:rPr>
        <w:t>not considering</w:t>
      </w:r>
      <w:r w:rsidR="00A71F9A">
        <w:rPr>
          <w:rFonts w:ascii="Times New Roman" w:hAnsi="Times New Roman" w:cs="Times New Roman"/>
          <w:sz w:val="28"/>
          <w:szCs w:val="28"/>
        </w:rPr>
        <w:t>/allowing</w:t>
      </w:r>
      <w:r w:rsidR="005A02FC">
        <w:rPr>
          <w:rFonts w:ascii="Times New Roman" w:hAnsi="Times New Roman" w:cs="Times New Roman"/>
          <w:sz w:val="28"/>
          <w:szCs w:val="28"/>
        </w:rPr>
        <w:t xml:space="preserve"> grant of threshold units Rebate, as per </w:t>
      </w:r>
      <w:r w:rsidR="005A02FC">
        <w:rPr>
          <w:rFonts w:ascii="Times New Roman" w:hAnsi="Times New Roman" w:cs="Times New Roman"/>
          <w:sz w:val="28"/>
          <w:szCs w:val="28"/>
        </w:rPr>
        <w:lastRenderedPageBreak/>
        <w:t xml:space="preserve">Tariff Order for the FY 2016-17, on the plea </w:t>
      </w:r>
      <w:r w:rsidR="000D031F">
        <w:rPr>
          <w:rFonts w:ascii="Times New Roman" w:hAnsi="Times New Roman" w:cs="Times New Roman"/>
          <w:sz w:val="28"/>
          <w:szCs w:val="28"/>
        </w:rPr>
        <w:t xml:space="preserve">that </w:t>
      </w:r>
      <w:r w:rsidR="005A02FC">
        <w:rPr>
          <w:rFonts w:ascii="Times New Roman" w:hAnsi="Times New Roman" w:cs="Times New Roman"/>
          <w:sz w:val="28"/>
          <w:szCs w:val="28"/>
        </w:rPr>
        <w:t>the claim was time barred and</w:t>
      </w:r>
      <w:r w:rsidR="00B62645">
        <w:rPr>
          <w:rFonts w:ascii="Times New Roman" w:hAnsi="Times New Roman" w:cs="Times New Roman"/>
          <w:sz w:val="28"/>
          <w:szCs w:val="28"/>
        </w:rPr>
        <w:t xml:space="preserve"> Rebate  had been claim</w:t>
      </w:r>
      <w:r w:rsidR="000D031F">
        <w:rPr>
          <w:rFonts w:ascii="Times New Roman" w:hAnsi="Times New Roman" w:cs="Times New Roman"/>
          <w:sz w:val="28"/>
          <w:szCs w:val="28"/>
        </w:rPr>
        <w:t>ed</w:t>
      </w:r>
      <w:r w:rsidR="00B62645">
        <w:rPr>
          <w:rFonts w:ascii="Times New Roman" w:hAnsi="Times New Roman" w:cs="Times New Roman"/>
          <w:sz w:val="28"/>
          <w:szCs w:val="28"/>
        </w:rPr>
        <w:t xml:space="preserve"> more than</w:t>
      </w:r>
      <w:r w:rsidR="005A02FC">
        <w:rPr>
          <w:rFonts w:ascii="Times New Roman" w:hAnsi="Times New Roman" w:cs="Times New Roman"/>
          <w:sz w:val="28"/>
          <w:szCs w:val="28"/>
        </w:rPr>
        <w:t xml:space="preserve"> two years after the date of cause of action.</w:t>
      </w:r>
    </w:p>
    <w:p w:rsidR="00395D47" w:rsidRDefault="00395D47" w:rsidP="006C278B">
      <w:pPr>
        <w:spacing w:line="480" w:lineRule="auto"/>
        <w:ind w:left="720" w:firstLine="720"/>
        <w:jc w:val="both"/>
        <w:rPr>
          <w:rFonts w:ascii="Times New Roman" w:hAnsi="Times New Roman" w:cs="Times New Roman"/>
          <w:i/>
          <w:iCs/>
          <w:sz w:val="28"/>
          <w:szCs w:val="28"/>
        </w:rPr>
      </w:pPr>
      <w:r w:rsidRPr="00DF1A85">
        <w:rPr>
          <w:rFonts w:ascii="Times New Roman" w:hAnsi="Times New Roman" w:cs="Times New Roman"/>
          <w:i/>
          <w:iCs/>
          <w:sz w:val="28"/>
          <w:szCs w:val="28"/>
        </w:rPr>
        <w:t>My findings on the points emerged, deliberated and analysed</w:t>
      </w:r>
      <w:r w:rsidR="003C10AF">
        <w:rPr>
          <w:rFonts w:ascii="Times New Roman" w:hAnsi="Times New Roman" w:cs="Times New Roman"/>
          <w:i/>
          <w:iCs/>
          <w:sz w:val="28"/>
          <w:szCs w:val="28"/>
        </w:rPr>
        <w:t>,</w:t>
      </w:r>
      <w:r w:rsidRPr="00DF1A85">
        <w:rPr>
          <w:rFonts w:ascii="Times New Roman" w:hAnsi="Times New Roman" w:cs="Times New Roman"/>
          <w:i/>
          <w:iCs/>
          <w:sz w:val="28"/>
          <w:szCs w:val="28"/>
        </w:rPr>
        <w:t xml:space="preserve"> are as under:</w:t>
      </w:r>
    </w:p>
    <w:p w:rsidR="00C809A8" w:rsidRPr="00C809A8" w:rsidRDefault="00E53CAD" w:rsidP="006B589D">
      <w:pPr>
        <w:pStyle w:val="ListParagraph"/>
        <w:numPr>
          <w:ilvl w:val="0"/>
          <w:numId w:val="6"/>
        </w:numPr>
        <w:spacing w:line="480"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In</w:t>
      </w:r>
      <w:r w:rsidR="000D031F">
        <w:rPr>
          <w:rFonts w:ascii="Times New Roman" w:hAnsi="Times New Roman" w:cs="Times New Roman"/>
          <w:sz w:val="28"/>
          <w:szCs w:val="28"/>
        </w:rPr>
        <w:t xml:space="preserve"> </w:t>
      </w:r>
      <w:r>
        <w:rPr>
          <w:rFonts w:ascii="Times New Roman" w:hAnsi="Times New Roman" w:cs="Times New Roman"/>
          <w:sz w:val="28"/>
          <w:szCs w:val="28"/>
        </w:rPr>
        <w:t xml:space="preserve"> the </w:t>
      </w:r>
      <w:r w:rsidR="000D031F">
        <w:rPr>
          <w:rFonts w:ascii="Times New Roman" w:hAnsi="Times New Roman" w:cs="Times New Roman"/>
          <w:sz w:val="28"/>
          <w:szCs w:val="28"/>
        </w:rPr>
        <w:t xml:space="preserve"> </w:t>
      </w:r>
      <w:r>
        <w:rPr>
          <w:rFonts w:ascii="Times New Roman" w:hAnsi="Times New Roman" w:cs="Times New Roman"/>
          <w:sz w:val="28"/>
          <w:szCs w:val="28"/>
        </w:rPr>
        <w:t xml:space="preserve">present </w:t>
      </w:r>
      <w:r w:rsidR="000D031F">
        <w:rPr>
          <w:rFonts w:ascii="Times New Roman" w:hAnsi="Times New Roman" w:cs="Times New Roman"/>
          <w:sz w:val="28"/>
          <w:szCs w:val="28"/>
        </w:rPr>
        <w:t xml:space="preserve"> </w:t>
      </w:r>
      <w:r>
        <w:rPr>
          <w:rFonts w:ascii="Times New Roman" w:hAnsi="Times New Roman" w:cs="Times New Roman"/>
          <w:sz w:val="28"/>
          <w:szCs w:val="28"/>
        </w:rPr>
        <w:t>A</w:t>
      </w:r>
      <w:r w:rsidR="006B589D">
        <w:rPr>
          <w:rFonts w:ascii="Times New Roman" w:hAnsi="Times New Roman" w:cs="Times New Roman"/>
          <w:sz w:val="28"/>
          <w:szCs w:val="28"/>
        </w:rPr>
        <w:t>ppeal,</w:t>
      </w:r>
      <w:r w:rsidR="000D031F">
        <w:rPr>
          <w:rFonts w:ascii="Times New Roman" w:hAnsi="Times New Roman" w:cs="Times New Roman"/>
          <w:sz w:val="28"/>
          <w:szCs w:val="28"/>
        </w:rPr>
        <w:t xml:space="preserve"> </w:t>
      </w:r>
      <w:r w:rsidR="006B589D">
        <w:rPr>
          <w:rFonts w:ascii="Times New Roman" w:hAnsi="Times New Roman" w:cs="Times New Roman"/>
          <w:sz w:val="28"/>
          <w:szCs w:val="28"/>
        </w:rPr>
        <w:t>the Appel</w:t>
      </w:r>
      <w:r w:rsidR="000D031F">
        <w:rPr>
          <w:rFonts w:ascii="Times New Roman" w:hAnsi="Times New Roman" w:cs="Times New Roman"/>
          <w:sz w:val="28"/>
          <w:szCs w:val="28"/>
        </w:rPr>
        <w:t xml:space="preserve">lant  stated that it had  </w:t>
      </w:r>
      <w:r w:rsidR="00D443F1">
        <w:rPr>
          <w:rFonts w:ascii="Times New Roman" w:hAnsi="Times New Roman" w:cs="Times New Roman"/>
          <w:sz w:val="28"/>
          <w:szCs w:val="28"/>
        </w:rPr>
        <w:t>a</w:t>
      </w:r>
      <w:r w:rsidR="000D031F">
        <w:rPr>
          <w:rFonts w:ascii="Times New Roman" w:hAnsi="Times New Roman" w:cs="Times New Roman"/>
          <w:sz w:val="28"/>
          <w:szCs w:val="28"/>
        </w:rPr>
        <w:t xml:space="preserve"> Large</w:t>
      </w:r>
      <w:r w:rsidR="006B589D">
        <w:rPr>
          <w:rFonts w:ascii="Times New Roman" w:hAnsi="Times New Roman" w:cs="Times New Roman"/>
          <w:sz w:val="28"/>
          <w:szCs w:val="28"/>
        </w:rPr>
        <w:t xml:space="preserve"> </w:t>
      </w:r>
    </w:p>
    <w:p w:rsidR="006B589D" w:rsidRDefault="006B589D" w:rsidP="00C809A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Supply category connection </w:t>
      </w:r>
      <w:r w:rsidR="000D031F">
        <w:rPr>
          <w:rFonts w:ascii="Times New Roman" w:hAnsi="Times New Roman" w:cs="Times New Roman"/>
          <w:sz w:val="28"/>
          <w:szCs w:val="28"/>
        </w:rPr>
        <w:t xml:space="preserve">after </w:t>
      </w:r>
      <w:r w:rsidR="00EE6E54">
        <w:rPr>
          <w:rFonts w:ascii="Times New Roman" w:hAnsi="Times New Roman" w:cs="Times New Roman"/>
          <w:sz w:val="28"/>
          <w:szCs w:val="28"/>
        </w:rPr>
        <w:t>convers</w:t>
      </w:r>
      <w:r w:rsidR="000D031F">
        <w:rPr>
          <w:rFonts w:ascii="Times New Roman" w:hAnsi="Times New Roman" w:cs="Times New Roman"/>
          <w:sz w:val="28"/>
          <w:szCs w:val="28"/>
        </w:rPr>
        <w:t xml:space="preserve">ion from Medium Supply </w:t>
      </w:r>
      <w:r>
        <w:rPr>
          <w:rFonts w:ascii="Times New Roman" w:hAnsi="Times New Roman" w:cs="Times New Roman"/>
          <w:sz w:val="28"/>
          <w:szCs w:val="28"/>
        </w:rPr>
        <w:t xml:space="preserve">with sanctioned load </w:t>
      </w:r>
      <w:r w:rsidR="009E2247">
        <w:rPr>
          <w:rFonts w:ascii="Times New Roman" w:hAnsi="Times New Roman" w:cs="Times New Roman"/>
          <w:sz w:val="28"/>
          <w:szCs w:val="28"/>
        </w:rPr>
        <w:t>of 449.610 kW and contract demand as 499.50</w:t>
      </w:r>
      <w:r>
        <w:rPr>
          <w:rFonts w:ascii="Times New Roman" w:hAnsi="Times New Roman" w:cs="Times New Roman"/>
          <w:sz w:val="28"/>
          <w:szCs w:val="28"/>
        </w:rPr>
        <w:t>0 kVA as on 18.04.2015.The Appellant got its load and CD extended to 1000 kW and 1000 kVA respect</w:t>
      </w:r>
      <w:r w:rsidR="009E2247">
        <w:rPr>
          <w:rFonts w:ascii="Times New Roman" w:hAnsi="Times New Roman" w:cs="Times New Roman"/>
          <w:sz w:val="28"/>
          <w:szCs w:val="28"/>
        </w:rPr>
        <w:t xml:space="preserve">ively </w:t>
      </w:r>
      <w:r>
        <w:rPr>
          <w:rFonts w:ascii="Times New Roman" w:hAnsi="Times New Roman" w:cs="Times New Roman"/>
          <w:sz w:val="28"/>
          <w:szCs w:val="28"/>
        </w:rPr>
        <w:t xml:space="preserve"> with effect from 31.10.2017. The</w:t>
      </w:r>
      <w:r w:rsidR="00951B44">
        <w:rPr>
          <w:rFonts w:ascii="Times New Roman" w:hAnsi="Times New Roman" w:cs="Times New Roman"/>
          <w:sz w:val="28"/>
          <w:szCs w:val="28"/>
        </w:rPr>
        <w:t xml:space="preserve"> Appellant filed a case in the O</w:t>
      </w:r>
      <w:r>
        <w:rPr>
          <w:rFonts w:ascii="Times New Roman" w:hAnsi="Times New Roman" w:cs="Times New Roman"/>
          <w:sz w:val="28"/>
          <w:szCs w:val="28"/>
        </w:rPr>
        <w:t xml:space="preserve">ffice of the CGRF, Ludhiana on 31.12.2019 </w:t>
      </w:r>
      <w:r w:rsidR="00FF39D1">
        <w:rPr>
          <w:rFonts w:ascii="Times New Roman" w:hAnsi="Times New Roman" w:cs="Times New Roman"/>
          <w:sz w:val="28"/>
          <w:szCs w:val="28"/>
        </w:rPr>
        <w:t xml:space="preserve">(registered </w:t>
      </w:r>
      <w:r w:rsidR="00951ED3">
        <w:rPr>
          <w:rFonts w:ascii="Times New Roman" w:hAnsi="Times New Roman" w:cs="Times New Roman"/>
          <w:sz w:val="28"/>
          <w:szCs w:val="28"/>
        </w:rPr>
        <w:t xml:space="preserve">on </w:t>
      </w:r>
      <w:r w:rsidR="00FF39D1">
        <w:rPr>
          <w:rFonts w:ascii="Times New Roman" w:hAnsi="Times New Roman" w:cs="Times New Roman"/>
          <w:sz w:val="28"/>
          <w:szCs w:val="28"/>
        </w:rPr>
        <w:t>0</w:t>
      </w:r>
      <w:r w:rsidR="00951ED3">
        <w:rPr>
          <w:rFonts w:ascii="Times New Roman" w:hAnsi="Times New Roman" w:cs="Times New Roman"/>
          <w:sz w:val="28"/>
          <w:szCs w:val="28"/>
        </w:rPr>
        <w:t>6</w:t>
      </w:r>
      <w:r w:rsidR="00FF39D1">
        <w:rPr>
          <w:rFonts w:ascii="Times New Roman" w:hAnsi="Times New Roman" w:cs="Times New Roman"/>
          <w:sz w:val="28"/>
          <w:szCs w:val="28"/>
        </w:rPr>
        <w:t>.0</w:t>
      </w:r>
      <w:r w:rsidR="00951ED3">
        <w:rPr>
          <w:rFonts w:ascii="Times New Roman" w:hAnsi="Times New Roman" w:cs="Times New Roman"/>
          <w:sz w:val="28"/>
          <w:szCs w:val="28"/>
        </w:rPr>
        <w:t>1</w:t>
      </w:r>
      <w:r w:rsidR="00FF39D1">
        <w:rPr>
          <w:rFonts w:ascii="Times New Roman" w:hAnsi="Times New Roman" w:cs="Times New Roman"/>
          <w:sz w:val="28"/>
          <w:szCs w:val="28"/>
        </w:rPr>
        <w:t>.2020)</w:t>
      </w:r>
      <w:r>
        <w:rPr>
          <w:rFonts w:ascii="Times New Roman" w:hAnsi="Times New Roman" w:cs="Times New Roman"/>
          <w:sz w:val="28"/>
          <w:szCs w:val="28"/>
        </w:rPr>
        <w:t xml:space="preserve"> </w:t>
      </w:r>
      <w:r w:rsidR="00CD2CEC">
        <w:rPr>
          <w:rFonts w:ascii="Times New Roman" w:hAnsi="Times New Roman" w:cs="Times New Roman"/>
          <w:sz w:val="28"/>
          <w:szCs w:val="28"/>
        </w:rPr>
        <w:t xml:space="preserve">for </w:t>
      </w:r>
      <w:r>
        <w:rPr>
          <w:rFonts w:ascii="Times New Roman" w:hAnsi="Times New Roman" w:cs="Times New Roman"/>
          <w:sz w:val="28"/>
          <w:szCs w:val="28"/>
        </w:rPr>
        <w:t xml:space="preserve">grant of threshold units Rebate in terms of provisions of Tariff Order for the FY 2016-17 and FY 2017-18 read with Commercial </w:t>
      </w:r>
      <w:r w:rsidR="003C10AF">
        <w:rPr>
          <w:rFonts w:ascii="Times New Roman" w:hAnsi="Times New Roman" w:cs="Times New Roman"/>
          <w:sz w:val="28"/>
          <w:szCs w:val="28"/>
        </w:rPr>
        <w:t>Circular</w:t>
      </w:r>
      <w:r>
        <w:rPr>
          <w:rFonts w:ascii="Times New Roman" w:hAnsi="Times New Roman" w:cs="Times New Roman"/>
          <w:sz w:val="28"/>
          <w:szCs w:val="28"/>
        </w:rPr>
        <w:t xml:space="preserve"> </w:t>
      </w:r>
      <w:r w:rsidR="00951B44">
        <w:rPr>
          <w:rFonts w:ascii="Times New Roman" w:hAnsi="Times New Roman" w:cs="Times New Roman"/>
          <w:sz w:val="28"/>
          <w:szCs w:val="28"/>
        </w:rPr>
        <w:t xml:space="preserve">(CC) </w:t>
      </w:r>
      <w:r w:rsidR="00DE60AF">
        <w:rPr>
          <w:rFonts w:ascii="Times New Roman" w:hAnsi="Times New Roman" w:cs="Times New Roman"/>
          <w:sz w:val="28"/>
          <w:szCs w:val="28"/>
        </w:rPr>
        <w:t xml:space="preserve">No. 31/2016 (for </w:t>
      </w:r>
      <w:r>
        <w:rPr>
          <w:rFonts w:ascii="Times New Roman" w:hAnsi="Times New Roman" w:cs="Times New Roman"/>
          <w:sz w:val="28"/>
          <w:szCs w:val="28"/>
        </w:rPr>
        <w:t xml:space="preserve">FY 2016-17) and </w:t>
      </w:r>
      <w:r w:rsidR="002711C0">
        <w:rPr>
          <w:rFonts w:ascii="Times New Roman" w:hAnsi="Times New Roman" w:cs="Times New Roman"/>
          <w:sz w:val="28"/>
          <w:szCs w:val="28"/>
        </w:rPr>
        <w:t xml:space="preserve">CC No. </w:t>
      </w:r>
      <w:r>
        <w:rPr>
          <w:rFonts w:ascii="Times New Roman" w:hAnsi="Times New Roman" w:cs="Times New Roman"/>
          <w:sz w:val="28"/>
          <w:szCs w:val="28"/>
        </w:rPr>
        <w:t xml:space="preserve">49/2017 (for FY 2017-18) respectively. </w:t>
      </w:r>
    </w:p>
    <w:p w:rsidR="00E844E4" w:rsidRPr="00E844E4" w:rsidRDefault="00B818F9" w:rsidP="00B818F9">
      <w:pPr>
        <w:pStyle w:val="ListParagraph"/>
        <w:numPr>
          <w:ilvl w:val="0"/>
          <w:numId w:val="6"/>
        </w:numPr>
        <w:spacing w:line="480"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In</w:t>
      </w:r>
      <w:r w:rsidR="00E844E4">
        <w:rPr>
          <w:rFonts w:ascii="Times New Roman" w:hAnsi="Times New Roman" w:cs="Times New Roman"/>
          <w:sz w:val="28"/>
          <w:szCs w:val="28"/>
        </w:rPr>
        <w:t xml:space="preserve"> </w:t>
      </w:r>
      <w:r>
        <w:rPr>
          <w:rFonts w:ascii="Times New Roman" w:hAnsi="Times New Roman" w:cs="Times New Roman"/>
          <w:sz w:val="28"/>
          <w:szCs w:val="28"/>
        </w:rPr>
        <w:t xml:space="preserve"> </w:t>
      </w:r>
      <w:r w:rsidR="00A11466">
        <w:rPr>
          <w:rFonts w:ascii="Times New Roman" w:hAnsi="Times New Roman" w:cs="Times New Roman"/>
          <w:sz w:val="28"/>
          <w:szCs w:val="28"/>
        </w:rPr>
        <w:t>its</w:t>
      </w:r>
      <w:r w:rsidR="00E844E4">
        <w:rPr>
          <w:rFonts w:ascii="Times New Roman" w:hAnsi="Times New Roman" w:cs="Times New Roman"/>
          <w:sz w:val="28"/>
          <w:szCs w:val="28"/>
        </w:rPr>
        <w:t xml:space="preserve"> </w:t>
      </w:r>
      <w:r>
        <w:rPr>
          <w:rFonts w:ascii="Times New Roman" w:hAnsi="Times New Roman" w:cs="Times New Roman"/>
          <w:sz w:val="28"/>
          <w:szCs w:val="28"/>
        </w:rPr>
        <w:t xml:space="preserve"> present</w:t>
      </w:r>
      <w:r w:rsidR="00E844E4">
        <w:rPr>
          <w:rFonts w:ascii="Times New Roman" w:hAnsi="Times New Roman" w:cs="Times New Roman"/>
          <w:sz w:val="28"/>
          <w:szCs w:val="28"/>
        </w:rPr>
        <w:t xml:space="preserve">  </w:t>
      </w:r>
      <w:r w:rsidR="00A11466">
        <w:rPr>
          <w:rFonts w:ascii="Times New Roman" w:hAnsi="Times New Roman" w:cs="Times New Roman"/>
          <w:sz w:val="28"/>
          <w:szCs w:val="28"/>
        </w:rPr>
        <w:t>Appeal</w:t>
      </w:r>
      <w:r>
        <w:rPr>
          <w:rFonts w:ascii="Times New Roman" w:hAnsi="Times New Roman" w:cs="Times New Roman"/>
          <w:sz w:val="28"/>
          <w:szCs w:val="28"/>
        </w:rPr>
        <w:t xml:space="preserve"> received in this Court on 09.03.2020, the </w:t>
      </w:r>
    </w:p>
    <w:p w:rsidR="00B818F9" w:rsidRPr="000771C1" w:rsidRDefault="00B818F9" w:rsidP="00E844E4">
      <w:pPr>
        <w:pStyle w:val="ListParagraph"/>
        <w:spacing w:line="480" w:lineRule="auto"/>
        <w:jc w:val="both"/>
        <w:rPr>
          <w:rFonts w:ascii="Times New Roman" w:hAnsi="Times New Roman" w:cs="Times New Roman"/>
          <w:i/>
          <w:iCs/>
          <w:sz w:val="28"/>
          <w:szCs w:val="28"/>
        </w:rPr>
      </w:pPr>
      <w:r>
        <w:rPr>
          <w:rFonts w:ascii="Times New Roman" w:hAnsi="Times New Roman" w:cs="Times New Roman"/>
          <w:sz w:val="28"/>
          <w:szCs w:val="28"/>
        </w:rPr>
        <w:t xml:space="preserve">Appellant’s </w:t>
      </w:r>
      <w:r w:rsidR="00A11466">
        <w:rPr>
          <w:rFonts w:ascii="Times New Roman" w:hAnsi="Times New Roman" w:cs="Times New Roman"/>
          <w:sz w:val="28"/>
          <w:szCs w:val="28"/>
        </w:rPr>
        <w:t>Representative</w:t>
      </w:r>
      <w:r>
        <w:rPr>
          <w:rFonts w:ascii="Times New Roman" w:hAnsi="Times New Roman" w:cs="Times New Roman"/>
          <w:sz w:val="28"/>
          <w:szCs w:val="28"/>
        </w:rPr>
        <w:t xml:space="preserve"> prayed for allowing </w:t>
      </w:r>
      <w:r w:rsidR="00A11466">
        <w:rPr>
          <w:rFonts w:ascii="Times New Roman" w:hAnsi="Times New Roman" w:cs="Times New Roman"/>
          <w:sz w:val="28"/>
          <w:szCs w:val="28"/>
        </w:rPr>
        <w:t xml:space="preserve">only </w:t>
      </w:r>
      <w:r>
        <w:rPr>
          <w:rFonts w:ascii="Times New Roman" w:hAnsi="Times New Roman" w:cs="Times New Roman"/>
          <w:sz w:val="28"/>
          <w:szCs w:val="28"/>
        </w:rPr>
        <w:t xml:space="preserve">Threshold Units Rebate amounting to </w:t>
      </w:r>
      <w:r w:rsidRPr="00FA47B5">
        <w:rPr>
          <w:rFonts w:ascii="Times New Roman" w:hAnsi="Times New Roman" w:cs="Times New Roman"/>
          <w:bCs/>
          <w:iCs/>
          <w:sz w:val="28"/>
          <w:szCs w:val="28"/>
        </w:rPr>
        <w:t>₹</w:t>
      </w:r>
      <w:r>
        <w:rPr>
          <w:rFonts w:ascii="Times New Roman" w:hAnsi="Times New Roman" w:cs="Times New Roman"/>
          <w:bCs/>
          <w:iCs/>
          <w:sz w:val="28"/>
          <w:szCs w:val="28"/>
        </w:rPr>
        <w:t xml:space="preserve"> 6,04,397/- as per </w:t>
      </w:r>
      <w:r w:rsidR="00A11466">
        <w:rPr>
          <w:rFonts w:ascii="Times New Roman" w:hAnsi="Times New Roman" w:cs="Times New Roman"/>
          <w:bCs/>
          <w:iCs/>
          <w:sz w:val="28"/>
          <w:szCs w:val="28"/>
        </w:rPr>
        <w:t>Tariff</w:t>
      </w:r>
      <w:r>
        <w:rPr>
          <w:rFonts w:ascii="Times New Roman" w:hAnsi="Times New Roman" w:cs="Times New Roman"/>
          <w:bCs/>
          <w:iCs/>
          <w:sz w:val="28"/>
          <w:szCs w:val="28"/>
        </w:rPr>
        <w:t xml:space="preserve"> Order F</w:t>
      </w:r>
      <w:r w:rsidR="00A11466">
        <w:rPr>
          <w:rFonts w:ascii="Times New Roman" w:hAnsi="Times New Roman" w:cs="Times New Roman"/>
          <w:bCs/>
          <w:iCs/>
          <w:sz w:val="28"/>
          <w:szCs w:val="28"/>
        </w:rPr>
        <w:t>Y</w:t>
      </w:r>
      <w:r>
        <w:rPr>
          <w:rFonts w:ascii="Times New Roman" w:hAnsi="Times New Roman" w:cs="Times New Roman"/>
          <w:bCs/>
          <w:iCs/>
          <w:sz w:val="28"/>
          <w:szCs w:val="28"/>
        </w:rPr>
        <w:t xml:space="preserve"> 2016-17 /CC No. 31/2016 and </w:t>
      </w:r>
      <w:r w:rsidR="00A11466">
        <w:rPr>
          <w:rFonts w:ascii="Times New Roman" w:hAnsi="Times New Roman" w:cs="Times New Roman"/>
          <w:bCs/>
          <w:iCs/>
          <w:sz w:val="28"/>
          <w:szCs w:val="28"/>
        </w:rPr>
        <w:t>stated</w:t>
      </w:r>
      <w:r>
        <w:rPr>
          <w:rFonts w:ascii="Times New Roman" w:hAnsi="Times New Roman" w:cs="Times New Roman"/>
          <w:bCs/>
          <w:iCs/>
          <w:sz w:val="28"/>
          <w:szCs w:val="28"/>
        </w:rPr>
        <w:t xml:space="preserve"> </w:t>
      </w:r>
      <w:r w:rsidR="008B1431">
        <w:rPr>
          <w:rFonts w:ascii="Times New Roman" w:hAnsi="Times New Roman" w:cs="Times New Roman"/>
          <w:bCs/>
          <w:iCs/>
          <w:sz w:val="28"/>
          <w:szCs w:val="28"/>
        </w:rPr>
        <w:t xml:space="preserve">specifically </w:t>
      </w:r>
      <w:r>
        <w:rPr>
          <w:rFonts w:ascii="Times New Roman" w:hAnsi="Times New Roman" w:cs="Times New Roman"/>
          <w:bCs/>
          <w:iCs/>
          <w:sz w:val="28"/>
          <w:szCs w:val="28"/>
        </w:rPr>
        <w:t xml:space="preserve">that it was not </w:t>
      </w:r>
      <w:r>
        <w:rPr>
          <w:rFonts w:ascii="Times New Roman" w:hAnsi="Times New Roman" w:cs="Times New Roman"/>
          <w:bCs/>
          <w:iCs/>
          <w:sz w:val="28"/>
          <w:szCs w:val="28"/>
        </w:rPr>
        <w:lastRenderedPageBreak/>
        <w:t xml:space="preserve">claiming interest for the delay in </w:t>
      </w:r>
      <w:r w:rsidR="008B1431">
        <w:rPr>
          <w:rFonts w:ascii="Times New Roman" w:hAnsi="Times New Roman" w:cs="Times New Roman"/>
          <w:bCs/>
          <w:iCs/>
          <w:sz w:val="28"/>
          <w:szCs w:val="28"/>
        </w:rPr>
        <w:t>giving/</w:t>
      </w:r>
      <w:r>
        <w:rPr>
          <w:rFonts w:ascii="Times New Roman" w:hAnsi="Times New Roman" w:cs="Times New Roman"/>
          <w:bCs/>
          <w:iCs/>
          <w:sz w:val="28"/>
          <w:szCs w:val="28"/>
        </w:rPr>
        <w:t xml:space="preserve">allowing the said </w:t>
      </w:r>
      <w:r w:rsidR="008B1431">
        <w:rPr>
          <w:rFonts w:ascii="Times New Roman" w:hAnsi="Times New Roman" w:cs="Times New Roman"/>
          <w:bCs/>
          <w:iCs/>
          <w:sz w:val="28"/>
          <w:szCs w:val="28"/>
        </w:rPr>
        <w:t>Rebate, if this Court ordered</w:t>
      </w:r>
      <w:r w:rsidR="00771922">
        <w:rPr>
          <w:rFonts w:ascii="Times New Roman" w:hAnsi="Times New Roman" w:cs="Times New Roman"/>
          <w:bCs/>
          <w:iCs/>
          <w:sz w:val="28"/>
          <w:szCs w:val="28"/>
        </w:rPr>
        <w:t xml:space="preserve"> t</w:t>
      </w:r>
      <w:r w:rsidR="008B1431">
        <w:rPr>
          <w:rFonts w:ascii="Times New Roman" w:hAnsi="Times New Roman" w:cs="Times New Roman"/>
          <w:bCs/>
          <w:iCs/>
          <w:sz w:val="28"/>
          <w:szCs w:val="28"/>
        </w:rPr>
        <w:t>o give the said Rebate.</w:t>
      </w:r>
      <w:r>
        <w:rPr>
          <w:rFonts w:ascii="Times New Roman" w:hAnsi="Times New Roman" w:cs="Times New Roman"/>
          <w:bCs/>
          <w:iCs/>
          <w:sz w:val="28"/>
          <w:szCs w:val="28"/>
        </w:rPr>
        <w:t xml:space="preserve"> However, in its </w:t>
      </w:r>
      <w:r w:rsidR="00A11466">
        <w:rPr>
          <w:rFonts w:ascii="Times New Roman" w:hAnsi="Times New Roman" w:cs="Times New Roman"/>
          <w:bCs/>
          <w:iCs/>
          <w:sz w:val="28"/>
          <w:szCs w:val="28"/>
        </w:rPr>
        <w:t>rejoinder</w:t>
      </w:r>
      <w:r>
        <w:rPr>
          <w:rFonts w:ascii="Times New Roman" w:hAnsi="Times New Roman" w:cs="Times New Roman"/>
          <w:bCs/>
          <w:iCs/>
          <w:sz w:val="28"/>
          <w:szCs w:val="28"/>
        </w:rPr>
        <w:t xml:space="preserve"> sent by e-mail dated 15.06.2020 and in its written brief submitted during hearing on 17.06.2020, the Appellant’s </w:t>
      </w:r>
      <w:r w:rsidR="00A11466">
        <w:rPr>
          <w:rFonts w:ascii="Times New Roman" w:hAnsi="Times New Roman" w:cs="Times New Roman"/>
          <w:bCs/>
          <w:iCs/>
          <w:sz w:val="28"/>
          <w:szCs w:val="28"/>
        </w:rPr>
        <w:t>Representative</w:t>
      </w:r>
      <w:r>
        <w:rPr>
          <w:rFonts w:ascii="Times New Roman" w:hAnsi="Times New Roman" w:cs="Times New Roman"/>
          <w:bCs/>
          <w:iCs/>
          <w:sz w:val="28"/>
          <w:szCs w:val="28"/>
        </w:rPr>
        <w:t xml:space="preserve"> also claimed applicable interest on the Threshold Consumption Rebate amounting to </w:t>
      </w:r>
      <w:r w:rsidRPr="00FA47B5">
        <w:rPr>
          <w:rFonts w:ascii="Times New Roman" w:hAnsi="Times New Roman" w:cs="Times New Roman"/>
          <w:bCs/>
          <w:iCs/>
          <w:sz w:val="28"/>
          <w:szCs w:val="28"/>
        </w:rPr>
        <w:t>₹</w:t>
      </w:r>
      <w:r>
        <w:rPr>
          <w:rFonts w:ascii="Times New Roman" w:hAnsi="Times New Roman" w:cs="Times New Roman"/>
          <w:bCs/>
          <w:iCs/>
          <w:sz w:val="28"/>
          <w:szCs w:val="28"/>
        </w:rPr>
        <w:t xml:space="preserve"> 6,04,397/-/</w:t>
      </w:r>
      <w:r w:rsidR="000771C1">
        <w:rPr>
          <w:rFonts w:ascii="Times New Roman" w:hAnsi="Times New Roman" w:cs="Times New Roman"/>
          <w:bCs/>
          <w:iCs/>
          <w:sz w:val="28"/>
          <w:szCs w:val="28"/>
        </w:rPr>
        <w:t xml:space="preserve">for FY 2016-17 and </w:t>
      </w:r>
      <w:r w:rsidR="000771C1" w:rsidRPr="00FA47B5">
        <w:rPr>
          <w:rFonts w:ascii="Times New Roman" w:hAnsi="Times New Roman" w:cs="Times New Roman"/>
          <w:bCs/>
          <w:iCs/>
          <w:sz w:val="28"/>
          <w:szCs w:val="28"/>
        </w:rPr>
        <w:t>₹</w:t>
      </w:r>
      <w:r w:rsidR="000771C1">
        <w:rPr>
          <w:rFonts w:ascii="Times New Roman" w:hAnsi="Times New Roman" w:cs="Times New Roman"/>
          <w:bCs/>
          <w:iCs/>
          <w:sz w:val="28"/>
          <w:szCs w:val="28"/>
        </w:rPr>
        <w:t xml:space="preserve"> 1,76,707/- for FY 2017-18 from the date</w:t>
      </w:r>
      <w:r w:rsidR="00A11466">
        <w:rPr>
          <w:rFonts w:ascii="Times New Roman" w:hAnsi="Times New Roman" w:cs="Times New Roman"/>
          <w:bCs/>
          <w:iCs/>
          <w:sz w:val="28"/>
          <w:szCs w:val="28"/>
        </w:rPr>
        <w:t>s</w:t>
      </w:r>
      <w:r w:rsidR="000771C1">
        <w:rPr>
          <w:rFonts w:ascii="Times New Roman" w:hAnsi="Times New Roman" w:cs="Times New Roman"/>
          <w:bCs/>
          <w:iCs/>
          <w:sz w:val="28"/>
          <w:szCs w:val="28"/>
        </w:rPr>
        <w:t xml:space="preserve"> , the same became due till their actual payment/adjust</w:t>
      </w:r>
      <w:r w:rsidR="00A11466">
        <w:rPr>
          <w:rFonts w:ascii="Times New Roman" w:hAnsi="Times New Roman" w:cs="Times New Roman"/>
          <w:bCs/>
          <w:iCs/>
          <w:sz w:val="28"/>
          <w:szCs w:val="28"/>
        </w:rPr>
        <w:t>ment</w:t>
      </w:r>
      <w:r w:rsidR="000771C1">
        <w:rPr>
          <w:rFonts w:ascii="Times New Roman" w:hAnsi="Times New Roman" w:cs="Times New Roman"/>
          <w:bCs/>
          <w:iCs/>
          <w:sz w:val="28"/>
          <w:szCs w:val="28"/>
        </w:rPr>
        <w:t xml:space="preserve">s in the bills. </w:t>
      </w:r>
    </w:p>
    <w:p w:rsidR="000771C1" w:rsidRDefault="000771C1" w:rsidP="009F08C5">
      <w:pPr>
        <w:spacing w:line="480" w:lineRule="auto"/>
        <w:ind w:left="720" w:firstLine="720"/>
        <w:jc w:val="both"/>
        <w:rPr>
          <w:rFonts w:ascii="Times New Roman" w:hAnsi="Times New Roman" w:cs="Times New Roman"/>
          <w:bCs/>
          <w:iCs/>
          <w:sz w:val="28"/>
          <w:szCs w:val="28"/>
        </w:rPr>
      </w:pPr>
      <w:r w:rsidRPr="00E844E4">
        <w:rPr>
          <w:rFonts w:ascii="Times New Roman" w:hAnsi="Times New Roman" w:cs="Times New Roman"/>
          <w:bCs/>
          <w:iCs/>
          <w:sz w:val="28"/>
          <w:szCs w:val="28"/>
        </w:rPr>
        <w:t xml:space="preserve">I find that the claim for payment of interest on the  </w:t>
      </w:r>
      <w:r w:rsidR="009F08C5" w:rsidRPr="00E844E4">
        <w:rPr>
          <w:rFonts w:ascii="Times New Roman" w:hAnsi="Times New Roman" w:cs="Times New Roman"/>
          <w:bCs/>
          <w:iCs/>
          <w:sz w:val="28"/>
          <w:szCs w:val="28"/>
        </w:rPr>
        <w:t>Threshold</w:t>
      </w:r>
      <w:r w:rsidRPr="00E844E4">
        <w:rPr>
          <w:rFonts w:ascii="Times New Roman" w:hAnsi="Times New Roman" w:cs="Times New Roman"/>
          <w:bCs/>
          <w:iCs/>
          <w:sz w:val="28"/>
          <w:szCs w:val="28"/>
        </w:rPr>
        <w:t xml:space="preserve"> </w:t>
      </w:r>
      <w:r w:rsidR="009F08C5" w:rsidRPr="00E844E4">
        <w:rPr>
          <w:rFonts w:ascii="Times New Roman" w:hAnsi="Times New Roman" w:cs="Times New Roman"/>
          <w:bCs/>
          <w:iCs/>
          <w:sz w:val="28"/>
          <w:szCs w:val="28"/>
        </w:rPr>
        <w:t>Consumption</w:t>
      </w:r>
      <w:r w:rsidRPr="00E844E4">
        <w:rPr>
          <w:rFonts w:ascii="Times New Roman" w:hAnsi="Times New Roman" w:cs="Times New Roman"/>
          <w:bCs/>
          <w:iCs/>
          <w:sz w:val="28"/>
          <w:szCs w:val="28"/>
        </w:rPr>
        <w:t xml:space="preserve"> </w:t>
      </w:r>
      <w:r w:rsidR="005B4CF3">
        <w:rPr>
          <w:rFonts w:ascii="Times New Roman" w:hAnsi="Times New Roman" w:cs="Times New Roman"/>
          <w:bCs/>
          <w:iCs/>
          <w:sz w:val="28"/>
          <w:szCs w:val="28"/>
        </w:rPr>
        <w:t xml:space="preserve">rebate for FY 2016-17  and FY 2017-18 </w:t>
      </w:r>
      <w:r w:rsidR="009F08C5" w:rsidRPr="00E844E4">
        <w:rPr>
          <w:rFonts w:ascii="Times New Roman" w:hAnsi="Times New Roman" w:cs="Times New Roman"/>
          <w:bCs/>
          <w:iCs/>
          <w:sz w:val="28"/>
          <w:szCs w:val="28"/>
        </w:rPr>
        <w:t>was</w:t>
      </w:r>
      <w:r w:rsidRPr="00E844E4">
        <w:rPr>
          <w:rFonts w:ascii="Times New Roman" w:hAnsi="Times New Roman" w:cs="Times New Roman"/>
          <w:bCs/>
          <w:iCs/>
          <w:sz w:val="28"/>
          <w:szCs w:val="28"/>
        </w:rPr>
        <w:t xml:space="preserve"> not </w:t>
      </w:r>
      <w:r w:rsidR="009F08C5" w:rsidRPr="00E844E4">
        <w:rPr>
          <w:rFonts w:ascii="Times New Roman" w:hAnsi="Times New Roman" w:cs="Times New Roman"/>
          <w:bCs/>
          <w:iCs/>
          <w:sz w:val="28"/>
          <w:szCs w:val="28"/>
        </w:rPr>
        <w:t>raised</w:t>
      </w:r>
      <w:r w:rsidRPr="00E844E4">
        <w:rPr>
          <w:rFonts w:ascii="Times New Roman" w:hAnsi="Times New Roman" w:cs="Times New Roman"/>
          <w:bCs/>
          <w:iCs/>
          <w:sz w:val="28"/>
          <w:szCs w:val="28"/>
        </w:rPr>
        <w:t xml:space="preserve"> at the time of preferring </w:t>
      </w:r>
      <w:r w:rsidR="009F08C5" w:rsidRPr="00E844E4">
        <w:rPr>
          <w:rFonts w:ascii="Times New Roman" w:hAnsi="Times New Roman" w:cs="Times New Roman"/>
          <w:bCs/>
          <w:iCs/>
          <w:sz w:val="28"/>
          <w:szCs w:val="28"/>
        </w:rPr>
        <w:t>Appeal</w:t>
      </w:r>
      <w:r w:rsidRPr="00E844E4">
        <w:rPr>
          <w:rFonts w:ascii="Times New Roman" w:hAnsi="Times New Roman" w:cs="Times New Roman"/>
          <w:bCs/>
          <w:iCs/>
          <w:sz w:val="28"/>
          <w:szCs w:val="28"/>
        </w:rPr>
        <w:t xml:space="preserve"> in this Court on 09.03.2020 </w:t>
      </w:r>
      <w:r w:rsidR="002C2458">
        <w:rPr>
          <w:rFonts w:ascii="Times New Roman" w:hAnsi="Times New Roman" w:cs="Times New Roman"/>
          <w:bCs/>
          <w:iCs/>
          <w:sz w:val="28"/>
          <w:szCs w:val="28"/>
        </w:rPr>
        <w:t xml:space="preserve">and </w:t>
      </w:r>
      <w:r w:rsidRPr="00E844E4">
        <w:rPr>
          <w:rFonts w:ascii="Times New Roman" w:hAnsi="Times New Roman" w:cs="Times New Roman"/>
          <w:bCs/>
          <w:iCs/>
          <w:sz w:val="28"/>
          <w:szCs w:val="28"/>
        </w:rPr>
        <w:t xml:space="preserve">is an </w:t>
      </w:r>
      <w:r w:rsidR="00A97019" w:rsidRPr="00E844E4">
        <w:rPr>
          <w:rFonts w:ascii="Times New Roman" w:hAnsi="Times New Roman" w:cs="Times New Roman"/>
          <w:bCs/>
          <w:iCs/>
          <w:sz w:val="28"/>
          <w:szCs w:val="28"/>
        </w:rPr>
        <w:t>after</w:t>
      </w:r>
      <w:r w:rsidR="002B3ECC">
        <w:rPr>
          <w:rFonts w:ascii="Times New Roman" w:hAnsi="Times New Roman" w:cs="Times New Roman"/>
          <w:bCs/>
          <w:iCs/>
          <w:sz w:val="28"/>
          <w:szCs w:val="28"/>
        </w:rPr>
        <w:t xml:space="preserve"> </w:t>
      </w:r>
      <w:r w:rsidR="00A97019" w:rsidRPr="00E844E4">
        <w:rPr>
          <w:rFonts w:ascii="Times New Roman" w:hAnsi="Times New Roman" w:cs="Times New Roman"/>
          <w:bCs/>
          <w:iCs/>
          <w:sz w:val="28"/>
          <w:szCs w:val="28"/>
        </w:rPr>
        <w:t>thought</w:t>
      </w:r>
      <w:r w:rsidR="0083595B">
        <w:rPr>
          <w:rFonts w:ascii="Times New Roman" w:hAnsi="Times New Roman" w:cs="Times New Roman"/>
          <w:bCs/>
          <w:iCs/>
          <w:sz w:val="28"/>
          <w:szCs w:val="28"/>
        </w:rPr>
        <w:t>.</w:t>
      </w:r>
      <w:r w:rsidR="002C2458">
        <w:rPr>
          <w:rFonts w:ascii="Times New Roman" w:hAnsi="Times New Roman" w:cs="Times New Roman"/>
          <w:bCs/>
          <w:iCs/>
          <w:sz w:val="28"/>
          <w:szCs w:val="28"/>
        </w:rPr>
        <w:t xml:space="preserve"> I also find it was specifically mentioned in the Appeal that the Appellant did not </w:t>
      </w:r>
      <w:r w:rsidR="00A97019">
        <w:rPr>
          <w:rFonts w:ascii="Times New Roman" w:hAnsi="Times New Roman" w:cs="Times New Roman"/>
          <w:bCs/>
          <w:iCs/>
          <w:sz w:val="28"/>
          <w:szCs w:val="28"/>
        </w:rPr>
        <w:t>want</w:t>
      </w:r>
      <w:r w:rsidR="002C2458">
        <w:rPr>
          <w:rFonts w:ascii="Times New Roman" w:hAnsi="Times New Roman" w:cs="Times New Roman"/>
          <w:bCs/>
          <w:iCs/>
          <w:sz w:val="28"/>
          <w:szCs w:val="28"/>
        </w:rPr>
        <w:t xml:space="preserve"> any interest for delay in giving Rebate through regular bills on the part of the PSPCL and that the Appellant was just claiming actual amount of threshold co</w:t>
      </w:r>
      <w:r w:rsidR="0083595B">
        <w:rPr>
          <w:rFonts w:ascii="Times New Roman" w:hAnsi="Times New Roman" w:cs="Times New Roman"/>
          <w:bCs/>
          <w:iCs/>
          <w:sz w:val="28"/>
          <w:szCs w:val="28"/>
        </w:rPr>
        <w:t>nsumption rebate as admissible for t</w:t>
      </w:r>
      <w:r w:rsidR="002C2458">
        <w:rPr>
          <w:rFonts w:ascii="Times New Roman" w:hAnsi="Times New Roman" w:cs="Times New Roman"/>
          <w:bCs/>
          <w:iCs/>
          <w:sz w:val="28"/>
          <w:szCs w:val="28"/>
        </w:rPr>
        <w:t>he FY 2016-17.</w:t>
      </w:r>
      <w:r w:rsidRPr="00E844E4">
        <w:rPr>
          <w:rFonts w:ascii="Times New Roman" w:hAnsi="Times New Roman" w:cs="Times New Roman"/>
          <w:bCs/>
          <w:iCs/>
          <w:sz w:val="28"/>
          <w:szCs w:val="28"/>
        </w:rPr>
        <w:t xml:space="preserve"> </w:t>
      </w:r>
    </w:p>
    <w:p w:rsidR="00E13159" w:rsidRDefault="00E13159" w:rsidP="009F08C5">
      <w:pPr>
        <w:spacing w:line="480" w:lineRule="auto"/>
        <w:ind w:left="720" w:firstLine="720"/>
        <w:jc w:val="both"/>
        <w:rPr>
          <w:rFonts w:ascii="Times New Roman" w:hAnsi="Times New Roman" w:cs="Times New Roman"/>
          <w:bCs/>
          <w:iCs/>
          <w:sz w:val="28"/>
          <w:szCs w:val="28"/>
        </w:rPr>
      </w:pPr>
      <w:r>
        <w:rPr>
          <w:rFonts w:ascii="Times New Roman" w:hAnsi="Times New Roman" w:cs="Times New Roman"/>
          <w:bCs/>
          <w:iCs/>
          <w:sz w:val="28"/>
          <w:szCs w:val="28"/>
        </w:rPr>
        <w:tab/>
        <w:t>In this connection</w:t>
      </w:r>
      <w:r w:rsidR="0087234C">
        <w:rPr>
          <w:rFonts w:ascii="Times New Roman" w:hAnsi="Times New Roman" w:cs="Times New Roman"/>
          <w:bCs/>
          <w:iCs/>
          <w:sz w:val="28"/>
          <w:szCs w:val="28"/>
        </w:rPr>
        <w:t xml:space="preserve">, </w:t>
      </w:r>
      <w:r>
        <w:rPr>
          <w:rFonts w:ascii="Times New Roman" w:hAnsi="Times New Roman" w:cs="Times New Roman"/>
          <w:bCs/>
          <w:iCs/>
          <w:sz w:val="28"/>
          <w:szCs w:val="28"/>
        </w:rPr>
        <w:t xml:space="preserve">I have gone through the provisions of Regulation 2.25 of PSERC (Forum and </w:t>
      </w:r>
      <w:r>
        <w:rPr>
          <w:rFonts w:ascii="Times New Roman" w:hAnsi="Times New Roman" w:cs="Times New Roman"/>
          <w:bCs/>
          <w:iCs/>
          <w:sz w:val="28"/>
          <w:szCs w:val="28"/>
        </w:rPr>
        <w:lastRenderedPageBreak/>
        <w:t xml:space="preserve">Ombudsman) </w:t>
      </w:r>
      <w:r w:rsidR="0087234C">
        <w:rPr>
          <w:rFonts w:ascii="Times New Roman" w:hAnsi="Times New Roman" w:cs="Times New Roman"/>
          <w:bCs/>
          <w:iCs/>
          <w:sz w:val="28"/>
          <w:szCs w:val="28"/>
        </w:rPr>
        <w:t>Regulations</w:t>
      </w:r>
      <w:r>
        <w:rPr>
          <w:rFonts w:ascii="Times New Roman" w:hAnsi="Times New Roman" w:cs="Times New Roman"/>
          <w:bCs/>
          <w:iCs/>
          <w:sz w:val="28"/>
          <w:szCs w:val="28"/>
        </w:rPr>
        <w:t>,</w:t>
      </w:r>
      <w:r w:rsidR="0087234C">
        <w:rPr>
          <w:rFonts w:ascii="Times New Roman" w:hAnsi="Times New Roman" w:cs="Times New Roman"/>
          <w:bCs/>
          <w:iCs/>
          <w:sz w:val="28"/>
          <w:szCs w:val="28"/>
        </w:rPr>
        <w:t xml:space="preserve"> </w:t>
      </w:r>
      <w:r w:rsidR="00723AAA">
        <w:rPr>
          <w:rFonts w:ascii="Times New Roman" w:hAnsi="Times New Roman" w:cs="Times New Roman"/>
          <w:bCs/>
          <w:iCs/>
          <w:sz w:val="28"/>
          <w:szCs w:val="28"/>
        </w:rPr>
        <w:t>2016 and observations of the Forum which</w:t>
      </w:r>
      <w:r>
        <w:rPr>
          <w:rFonts w:ascii="Times New Roman" w:hAnsi="Times New Roman" w:cs="Times New Roman"/>
          <w:bCs/>
          <w:iCs/>
          <w:sz w:val="28"/>
          <w:szCs w:val="28"/>
        </w:rPr>
        <w:t xml:space="preserve"> reads as under:</w:t>
      </w:r>
    </w:p>
    <w:p w:rsidR="00D137D4" w:rsidRPr="00E844E4" w:rsidRDefault="00D137D4" w:rsidP="009F08C5">
      <w:pPr>
        <w:spacing w:line="480" w:lineRule="auto"/>
        <w:ind w:left="720" w:firstLine="720"/>
        <w:jc w:val="both"/>
        <w:rPr>
          <w:rFonts w:ascii="Times New Roman" w:hAnsi="Times New Roman" w:cs="Times New Roman"/>
          <w:i/>
          <w:iCs/>
          <w:sz w:val="28"/>
          <w:szCs w:val="28"/>
        </w:rPr>
      </w:pPr>
      <w:r>
        <w:rPr>
          <w:rFonts w:ascii="Times New Roman" w:hAnsi="Times New Roman" w:cs="Times New Roman"/>
          <w:bCs/>
          <w:iCs/>
          <w:sz w:val="28"/>
          <w:szCs w:val="28"/>
        </w:rPr>
        <w:t xml:space="preserve">“Forum further observed that </w:t>
      </w:r>
      <w:r w:rsidR="00115000">
        <w:rPr>
          <w:rFonts w:ascii="Times New Roman" w:hAnsi="Times New Roman" w:cs="Times New Roman"/>
          <w:bCs/>
          <w:iCs/>
          <w:sz w:val="28"/>
          <w:szCs w:val="28"/>
        </w:rPr>
        <w:t>threshold</w:t>
      </w:r>
      <w:r>
        <w:rPr>
          <w:rFonts w:ascii="Times New Roman" w:hAnsi="Times New Roman" w:cs="Times New Roman"/>
          <w:bCs/>
          <w:iCs/>
          <w:sz w:val="28"/>
          <w:szCs w:val="28"/>
        </w:rPr>
        <w:t xml:space="preserve"> unit rebate for the year 2016-17 was to be applied by the </w:t>
      </w:r>
      <w:r w:rsidR="00115000">
        <w:rPr>
          <w:rFonts w:ascii="Times New Roman" w:hAnsi="Times New Roman" w:cs="Times New Roman"/>
          <w:bCs/>
          <w:iCs/>
          <w:sz w:val="28"/>
          <w:szCs w:val="28"/>
        </w:rPr>
        <w:t>P</w:t>
      </w:r>
      <w:r>
        <w:rPr>
          <w:rFonts w:ascii="Times New Roman" w:hAnsi="Times New Roman" w:cs="Times New Roman"/>
          <w:bCs/>
          <w:iCs/>
          <w:sz w:val="28"/>
          <w:szCs w:val="28"/>
        </w:rPr>
        <w:t xml:space="preserve">etitioner within </w:t>
      </w:r>
      <w:r w:rsidR="00115000">
        <w:rPr>
          <w:rFonts w:ascii="Times New Roman" w:hAnsi="Times New Roman" w:cs="Times New Roman"/>
          <w:bCs/>
          <w:iCs/>
          <w:sz w:val="28"/>
          <w:szCs w:val="28"/>
        </w:rPr>
        <w:t>t</w:t>
      </w:r>
      <w:r>
        <w:rPr>
          <w:rFonts w:ascii="Times New Roman" w:hAnsi="Times New Roman" w:cs="Times New Roman"/>
          <w:bCs/>
          <w:iCs/>
          <w:sz w:val="28"/>
          <w:szCs w:val="28"/>
        </w:rPr>
        <w:t xml:space="preserve">wo </w:t>
      </w:r>
      <w:r w:rsidR="00115000">
        <w:rPr>
          <w:rFonts w:ascii="Times New Roman" w:hAnsi="Times New Roman" w:cs="Times New Roman"/>
          <w:bCs/>
          <w:iCs/>
          <w:sz w:val="28"/>
          <w:szCs w:val="28"/>
        </w:rPr>
        <w:t>years</w:t>
      </w:r>
      <w:r>
        <w:rPr>
          <w:rFonts w:ascii="Times New Roman" w:hAnsi="Times New Roman" w:cs="Times New Roman"/>
          <w:bCs/>
          <w:iCs/>
          <w:sz w:val="28"/>
          <w:szCs w:val="28"/>
        </w:rPr>
        <w:t xml:space="preserve"> from the date of close of year, which the Petitioner failed to apply and as per Regulation 2.25</w:t>
      </w:r>
      <w:r w:rsidR="00115000">
        <w:rPr>
          <w:rFonts w:ascii="Times New Roman" w:hAnsi="Times New Roman" w:cs="Times New Roman"/>
          <w:bCs/>
          <w:iCs/>
          <w:sz w:val="28"/>
          <w:szCs w:val="28"/>
        </w:rPr>
        <w:t xml:space="preserve"> </w:t>
      </w:r>
      <w:r>
        <w:rPr>
          <w:rFonts w:ascii="Times New Roman" w:hAnsi="Times New Roman" w:cs="Times New Roman"/>
          <w:bCs/>
          <w:iCs/>
          <w:sz w:val="28"/>
          <w:szCs w:val="28"/>
        </w:rPr>
        <w:t>of CCHP</w:t>
      </w:r>
      <w:r w:rsidR="00CB365E">
        <w:rPr>
          <w:rFonts w:ascii="Times New Roman" w:hAnsi="Times New Roman" w:cs="Times New Roman"/>
          <w:bCs/>
          <w:iCs/>
          <w:sz w:val="28"/>
          <w:szCs w:val="28"/>
        </w:rPr>
        <w:t>,</w:t>
      </w:r>
      <w:r>
        <w:rPr>
          <w:rFonts w:ascii="Times New Roman" w:hAnsi="Times New Roman" w:cs="Times New Roman"/>
          <w:bCs/>
          <w:iCs/>
          <w:sz w:val="28"/>
          <w:szCs w:val="28"/>
        </w:rPr>
        <w:t xml:space="preserve"> Forum can </w:t>
      </w:r>
      <w:r w:rsidR="00115000">
        <w:rPr>
          <w:rFonts w:ascii="Times New Roman" w:hAnsi="Times New Roman" w:cs="Times New Roman"/>
          <w:bCs/>
          <w:iCs/>
          <w:sz w:val="28"/>
          <w:szCs w:val="28"/>
        </w:rPr>
        <w:t>entertain</w:t>
      </w:r>
      <w:r>
        <w:rPr>
          <w:rFonts w:ascii="Times New Roman" w:hAnsi="Times New Roman" w:cs="Times New Roman"/>
          <w:bCs/>
          <w:iCs/>
          <w:sz w:val="28"/>
          <w:szCs w:val="28"/>
        </w:rPr>
        <w:t xml:space="preserve"> </w:t>
      </w:r>
      <w:r w:rsidR="00115000">
        <w:rPr>
          <w:rFonts w:ascii="Times New Roman" w:hAnsi="Times New Roman" w:cs="Times New Roman"/>
          <w:bCs/>
          <w:iCs/>
          <w:sz w:val="28"/>
          <w:szCs w:val="28"/>
        </w:rPr>
        <w:t>complaint</w:t>
      </w:r>
      <w:r>
        <w:rPr>
          <w:rFonts w:ascii="Times New Roman" w:hAnsi="Times New Roman" w:cs="Times New Roman"/>
          <w:bCs/>
          <w:iCs/>
          <w:sz w:val="28"/>
          <w:szCs w:val="28"/>
        </w:rPr>
        <w:t xml:space="preserve"> where the representation is mad</w:t>
      </w:r>
      <w:r w:rsidR="00115000">
        <w:rPr>
          <w:rFonts w:ascii="Times New Roman" w:hAnsi="Times New Roman" w:cs="Times New Roman"/>
          <w:bCs/>
          <w:iCs/>
          <w:sz w:val="28"/>
          <w:szCs w:val="28"/>
        </w:rPr>
        <w:t>e</w:t>
      </w:r>
      <w:r>
        <w:rPr>
          <w:rFonts w:ascii="Times New Roman" w:hAnsi="Times New Roman" w:cs="Times New Roman"/>
          <w:bCs/>
          <w:iCs/>
          <w:sz w:val="28"/>
          <w:szCs w:val="28"/>
        </w:rPr>
        <w:t xml:space="preserve"> within two years from the date of </w:t>
      </w:r>
      <w:r w:rsidR="00115000">
        <w:rPr>
          <w:rFonts w:ascii="Times New Roman" w:hAnsi="Times New Roman" w:cs="Times New Roman"/>
          <w:bCs/>
          <w:iCs/>
          <w:sz w:val="28"/>
          <w:szCs w:val="28"/>
        </w:rPr>
        <w:t>cause</w:t>
      </w:r>
      <w:r>
        <w:rPr>
          <w:rFonts w:ascii="Times New Roman" w:hAnsi="Times New Roman" w:cs="Times New Roman"/>
          <w:bCs/>
          <w:iCs/>
          <w:sz w:val="28"/>
          <w:szCs w:val="28"/>
        </w:rPr>
        <w:t xml:space="preserve"> of </w:t>
      </w:r>
      <w:r w:rsidR="00115000">
        <w:rPr>
          <w:rFonts w:ascii="Times New Roman" w:hAnsi="Times New Roman" w:cs="Times New Roman"/>
          <w:bCs/>
          <w:iCs/>
          <w:sz w:val="28"/>
          <w:szCs w:val="28"/>
        </w:rPr>
        <w:t>action</w:t>
      </w:r>
      <w:r>
        <w:rPr>
          <w:rFonts w:ascii="Times New Roman" w:hAnsi="Times New Roman" w:cs="Times New Roman"/>
          <w:bCs/>
          <w:iCs/>
          <w:sz w:val="28"/>
          <w:szCs w:val="28"/>
        </w:rPr>
        <w:t xml:space="preserve">. As the Petitioner has </w:t>
      </w:r>
      <w:r w:rsidR="00115000">
        <w:rPr>
          <w:rFonts w:ascii="Times New Roman" w:hAnsi="Times New Roman" w:cs="Times New Roman"/>
          <w:bCs/>
          <w:iCs/>
          <w:sz w:val="28"/>
          <w:szCs w:val="28"/>
        </w:rPr>
        <w:t>applied</w:t>
      </w:r>
      <w:r>
        <w:rPr>
          <w:rFonts w:ascii="Times New Roman" w:hAnsi="Times New Roman" w:cs="Times New Roman"/>
          <w:bCs/>
          <w:iCs/>
          <w:sz w:val="28"/>
          <w:szCs w:val="28"/>
        </w:rPr>
        <w:t xml:space="preserve"> threshold unit rebate for  the year 2016-17 on 31.12.2019, </w:t>
      </w:r>
      <w:r w:rsidR="00115000">
        <w:rPr>
          <w:rFonts w:ascii="Times New Roman" w:hAnsi="Times New Roman" w:cs="Times New Roman"/>
          <w:bCs/>
          <w:iCs/>
          <w:sz w:val="28"/>
          <w:szCs w:val="28"/>
        </w:rPr>
        <w:t>s</w:t>
      </w:r>
      <w:r>
        <w:rPr>
          <w:rFonts w:ascii="Times New Roman" w:hAnsi="Times New Roman" w:cs="Times New Roman"/>
          <w:bCs/>
          <w:iCs/>
          <w:sz w:val="28"/>
          <w:szCs w:val="28"/>
        </w:rPr>
        <w:t>o it becomes time barred and ha</w:t>
      </w:r>
      <w:r w:rsidR="00115000">
        <w:rPr>
          <w:rFonts w:ascii="Times New Roman" w:hAnsi="Times New Roman" w:cs="Times New Roman"/>
          <w:bCs/>
          <w:iCs/>
          <w:sz w:val="28"/>
          <w:szCs w:val="28"/>
        </w:rPr>
        <w:t>s</w:t>
      </w:r>
      <w:r>
        <w:rPr>
          <w:rFonts w:ascii="Times New Roman" w:hAnsi="Times New Roman" w:cs="Times New Roman"/>
          <w:bCs/>
          <w:iCs/>
          <w:sz w:val="28"/>
          <w:szCs w:val="28"/>
        </w:rPr>
        <w:t xml:space="preserve"> not been considered for decision by the Forum. However, threshold units rebate for the </w:t>
      </w:r>
      <w:r w:rsidR="00115000">
        <w:rPr>
          <w:rFonts w:ascii="Times New Roman" w:hAnsi="Times New Roman" w:cs="Times New Roman"/>
          <w:bCs/>
          <w:iCs/>
          <w:sz w:val="28"/>
          <w:szCs w:val="28"/>
        </w:rPr>
        <w:t>year</w:t>
      </w:r>
      <w:r>
        <w:rPr>
          <w:rFonts w:ascii="Times New Roman" w:hAnsi="Times New Roman" w:cs="Times New Roman"/>
          <w:bCs/>
          <w:iCs/>
          <w:sz w:val="28"/>
          <w:szCs w:val="28"/>
        </w:rPr>
        <w:t xml:space="preserve"> 2017-18 as calculated by the CBS is admissible </w:t>
      </w:r>
      <w:r w:rsidR="00115000">
        <w:rPr>
          <w:rFonts w:ascii="Times New Roman" w:hAnsi="Times New Roman" w:cs="Times New Roman"/>
          <w:bCs/>
          <w:iCs/>
          <w:sz w:val="28"/>
          <w:szCs w:val="28"/>
        </w:rPr>
        <w:t>to</w:t>
      </w:r>
      <w:r>
        <w:rPr>
          <w:rFonts w:ascii="Times New Roman" w:hAnsi="Times New Roman" w:cs="Times New Roman"/>
          <w:bCs/>
          <w:iCs/>
          <w:sz w:val="28"/>
          <w:szCs w:val="28"/>
        </w:rPr>
        <w:t xml:space="preserve"> the </w:t>
      </w:r>
      <w:r w:rsidR="00115000">
        <w:rPr>
          <w:rFonts w:ascii="Times New Roman" w:hAnsi="Times New Roman" w:cs="Times New Roman"/>
          <w:bCs/>
          <w:iCs/>
          <w:sz w:val="28"/>
          <w:szCs w:val="28"/>
        </w:rPr>
        <w:t>Petitioner</w:t>
      </w:r>
      <w:r>
        <w:rPr>
          <w:rFonts w:ascii="Times New Roman" w:hAnsi="Times New Roman" w:cs="Times New Roman"/>
          <w:bCs/>
          <w:iCs/>
          <w:sz w:val="28"/>
          <w:szCs w:val="28"/>
        </w:rPr>
        <w:t>.</w:t>
      </w:r>
      <w:r w:rsidR="009314F4">
        <w:rPr>
          <w:rFonts w:ascii="Times New Roman" w:hAnsi="Times New Roman" w:cs="Times New Roman"/>
          <w:bCs/>
          <w:iCs/>
          <w:sz w:val="28"/>
          <w:szCs w:val="28"/>
        </w:rPr>
        <w:t>”</w:t>
      </w:r>
    </w:p>
    <w:p w:rsidR="00096152" w:rsidRDefault="00E159A0" w:rsidP="00096152">
      <w:pPr>
        <w:pStyle w:val="NoSpacing"/>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096152">
        <w:rPr>
          <w:rFonts w:ascii="Times New Roman" w:hAnsi="Times New Roman" w:cs="Times New Roman"/>
          <w:sz w:val="28"/>
          <w:szCs w:val="28"/>
        </w:rPr>
        <w:t xml:space="preserve">   </w:t>
      </w:r>
      <w:r>
        <w:rPr>
          <w:rFonts w:ascii="Times New Roman" w:hAnsi="Times New Roman" w:cs="Times New Roman"/>
          <w:sz w:val="28"/>
          <w:szCs w:val="28"/>
        </w:rPr>
        <w:t xml:space="preserve">Appellant’s </w:t>
      </w:r>
      <w:r w:rsidR="00096152">
        <w:rPr>
          <w:rFonts w:ascii="Times New Roman" w:hAnsi="Times New Roman" w:cs="Times New Roman"/>
          <w:sz w:val="28"/>
          <w:szCs w:val="28"/>
        </w:rPr>
        <w:t xml:space="preserve"> </w:t>
      </w:r>
      <w:r>
        <w:rPr>
          <w:rFonts w:ascii="Times New Roman" w:hAnsi="Times New Roman" w:cs="Times New Roman"/>
          <w:sz w:val="28"/>
          <w:szCs w:val="28"/>
        </w:rPr>
        <w:t xml:space="preserve">Representative </w:t>
      </w:r>
      <w:r w:rsidR="00096152">
        <w:rPr>
          <w:rFonts w:ascii="Times New Roman" w:hAnsi="Times New Roman" w:cs="Times New Roman"/>
          <w:sz w:val="28"/>
          <w:szCs w:val="28"/>
        </w:rPr>
        <w:t xml:space="preserve"> </w:t>
      </w:r>
      <w:r>
        <w:rPr>
          <w:rFonts w:ascii="Times New Roman" w:hAnsi="Times New Roman" w:cs="Times New Roman"/>
          <w:sz w:val="28"/>
          <w:szCs w:val="28"/>
        </w:rPr>
        <w:t xml:space="preserve">submitted </w:t>
      </w:r>
      <w:r w:rsidR="00096152">
        <w:rPr>
          <w:rFonts w:ascii="Times New Roman" w:hAnsi="Times New Roman" w:cs="Times New Roman"/>
          <w:sz w:val="28"/>
          <w:szCs w:val="28"/>
        </w:rPr>
        <w:t xml:space="preserve"> </w:t>
      </w:r>
      <w:r w:rsidR="00F40DB8" w:rsidRPr="00096152">
        <w:rPr>
          <w:rFonts w:ascii="Times New Roman" w:hAnsi="Times New Roman" w:cs="Times New Roman"/>
          <w:sz w:val="28"/>
          <w:szCs w:val="28"/>
        </w:rPr>
        <w:t xml:space="preserve">that </w:t>
      </w:r>
      <w:r w:rsidR="00096152">
        <w:rPr>
          <w:rFonts w:ascii="Times New Roman" w:hAnsi="Times New Roman" w:cs="Times New Roman"/>
          <w:sz w:val="28"/>
          <w:szCs w:val="28"/>
        </w:rPr>
        <w:t xml:space="preserve">  </w:t>
      </w:r>
      <w:r w:rsidR="00F40DB8" w:rsidRPr="00096152">
        <w:rPr>
          <w:rFonts w:ascii="Times New Roman" w:hAnsi="Times New Roman" w:cs="Times New Roman"/>
          <w:sz w:val="28"/>
          <w:szCs w:val="28"/>
        </w:rPr>
        <w:t>d</w:t>
      </w:r>
      <w:r w:rsidR="006E2822" w:rsidRPr="00096152">
        <w:rPr>
          <w:rFonts w:ascii="Times New Roman" w:hAnsi="Times New Roman" w:cs="Times New Roman"/>
          <w:sz w:val="28"/>
          <w:szCs w:val="28"/>
        </w:rPr>
        <w:t>uring</w:t>
      </w:r>
      <w:r w:rsidR="00096152">
        <w:rPr>
          <w:rFonts w:ascii="Times New Roman" w:hAnsi="Times New Roman" w:cs="Times New Roman"/>
          <w:sz w:val="28"/>
          <w:szCs w:val="28"/>
        </w:rPr>
        <w:t xml:space="preserve">  </w:t>
      </w:r>
      <w:r w:rsidR="006E2822" w:rsidRPr="00096152">
        <w:rPr>
          <w:rFonts w:ascii="Times New Roman" w:hAnsi="Times New Roman" w:cs="Times New Roman"/>
          <w:sz w:val="28"/>
          <w:szCs w:val="28"/>
        </w:rPr>
        <w:t xml:space="preserve"> the </w:t>
      </w:r>
    </w:p>
    <w:p w:rsidR="000F5693" w:rsidRPr="00096152" w:rsidRDefault="006E2822" w:rsidP="00096152">
      <w:pPr>
        <w:pStyle w:val="NoSpacing"/>
        <w:spacing w:line="480" w:lineRule="auto"/>
        <w:ind w:left="720"/>
        <w:jc w:val="both"/>
        <w:rPr>
          <w:rFonts w:ascii="Times New Roman" w:hAnsi="Times New Roman" w:cs="Times New Roman"/>
          <w:sz w:val="28"/>
          <w:szCs w:val="28"/>
        </w:rPr>
      </w:pPr>
      <w:r w:rsidRPr="00096152">
        <w:rPr>
          <w:rFonts w:ascii="Times New Roman" w:hAnsi="Times New Roman" w:cs="Times New Roman"/>
          <w:sz w:val="28"/>
          <w:szCs w:val="28"/>
        </w:rPr>
        <w:t>hearing of the case in CGRF, Ludhiana, the Respondent was directed to submit the Revised Bill Statement</w:t>
      </w:r>
      <w:r w:rsidR="000042EC" w:rsidRPr="00096152">
        <w:rPr>
          <w:rFonts w:ascii="Times New Roman" w:hAnsi="Times New Roman" w:cs="Times New Roman"/>
          <w:sz w:val="28"/>
          <w:szCs w:val="28"/>
        </w:rPr>
        <w:t xml:space="preserve"> (RBS)</w:t>
      </w:r>
      <w:r w:rsidRPr="00096152">
        <w:rPr>
          <w:rFonts w:ascii="Times New Roman" w:hAnsi="Times New Roman" w:cs="Times New Roman"/>
          <w:sz w:val="28"/>
          <w:szCs w:val="28"/>
        </w:rPr>
        <w:t xml:space="preserve"> for threshold unit</w:t>
      </w:r>
      <w:r w:rsidR="001F58D9" w:rsidRPr="00096152">
        <w:rPr>
          <w:rFonts w:ascii="Times New Roman" w:hAnsi="Times New Roman" w:cs="Times New Roman"/>
          <w:sz w:val="28"/>
          <w:szCs w:val="28"/>
        </w:rPr>
        <w:t>s</w:t>
      </w:r>
      <w:r w:rsidR="00E159A0" w:rsidRPr="00096152">
        <w:rPr>
          <w:rFonts w:ascii="Times New Roman" w:hAnsi="Times New Roman" w:cs="Times New Roman"/>
          <w:sz w:val="28"/>
          <w:szCs w:val="28"/>
        </w:rPr>
        <w:t xml:space="preserve"> rebate for the years 2016-17 and 2017-18. </w:t>
      </w:r>
      <w:r w:rsidRPr="00096152">
        <w:rPr>
          <w:rFonts w:ascii="Times New Roman" w:hAnsi="Times New Roman" w:cs="Times New Roman"/>
          <w:sz w:val="28"/>
          <w:szCs w:val="28"/>
        </w:rPr>
        <w:t xml:space="preserve">Accordingly, RBS was prepared by CBC, Ludhiana for total amount of ₹ 7,81,104/- comprising the amount of ₹ 6,04,397/- and ₹ 1,76,707/- as per CC No.31/2016 and CC No. 49/2017 </w:t>
      </w:r>
      <w:r w:rsidRPr="00096152">
        <w:rPr>
          <w:rFonts w:ascii="Times New Roman" w:hAnsi="Times New Roman" w:cs="Times New Roman"/>
          <w:sz w:val="28"/>
          <w:szCs w:val="28"/>
        </w:rPr>
        <w:lastRenderedPageBreak/>
        <w:t xml:space="preserve">respectively. </w:t>
      </w:r>
      <w:r w:rsidR="00B50F34" w:rsidRPr="00096152">
        <w:rPr>
          <w:rFonts w:ascii="Times New Roman" w:hAnsi="Times New Roman" w:cs="Times New Roman"/>
          <w:sz w:val="28"/>
          <w:szCs w:val="28"/>
        </w:rPr>
        <w:t xml:space="preserve">After hearing both sides, the Forum passed order dated 25.02.2020 </w:t>
      </w:r>
      <w:r w:rsidR="00F33BDB" w:rsidRPr="00096152">
        <w:rPr>
          <w:rFonts w:ascii="Times New Roman" w:hAnsi="Times New Roman" w:cs="Times New Roman"/>
          <w:sz w:val="28"/>
          <w:szCs w:val="28"/>
        </w:rPr>
        <w:t>deciding</w:t>
      </w:r>
      <w:r w:rsidR="00B50F34" w:rsidRPr="00096152">
        <w:rPr>
          <w:rFonts w:ascii="Times New Roman" w:hAnsi="Times New Roman" w:cs="Times New Roman"/>
          <w:sz w:val="28"/>
          <w:szCs w:val="28"/>
        </w:rPr>
        <w:t xml:space="preserve"> that the threshold units Rebate amounting to ₹ 1,76,707/- for the </w:t>
      </w:r>
      <w:r w:rsidR="00F33BDB" w:rsidRPr="00096152">
        <w:rPr>
          <w:rFonts w:ascii="Times New Roman" w:hAnsi="Times New Roman" w:cs="Times New Roman"/>
          <w:sz w:val="28"/>
          <w:szCs w:val="28"/>
        </w:rPr>
        <w:t>year</w:t>
      </w:r>
      <w:r w:rsidR="00B50F34" w:rsidRPr="00096152">
        <w:rPr>
          <w:rFonts w:ascii="Times New Roman" w:hAnsi="Times New Roman" w:cs="Times New Roman"/>
          <w:sz w:val="28"/>
          <w:szCs w:val="28"/>
        </w:rPr>
        <w:t xml:space="preserve"> 2017-18 be given to the Appellant after pre-audit.</w:t>
      </w:r>
    </w:p>
    <w:p w:rsidR="00105474" w:rsidRDefault="00A13A4B" w:rsidP="00105474">
      <w:pPr>
        <w:pStyle w:val="ListParagraph"/>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As </w:t>
      </w:r>
      <w:r w:rsidR="00105474">
        <w:rPr>
          <w:rFonts w:ascii="Times New Roman" w:hAnsi="Times New Roman" w:cs="Times New Roman"/>
          <w:sz w:val="28"/>
          <w:szCs w:val="28"/>
        </w:rPr>
        <w:t xml:space="preserve"> </w:t>
      </w:r>
      <w:r>
        <w:rPr>
          <w:rFonts w:ascii="Times New Roman" w:hAnsi="Times New Roman" w:cs="Times New Roman"/>
          <w:sz w:val="28"/>
          <w:szCs w:val="28"/>
        </w:rPr>
        <w:t xml:space="preserve"> per </w:t>
      </w:r>
      <w:r w:rsidR="00105474">
        <w:rPr>
          <w:rFonts w:ascii="Times New Roman" w:hAnsi="Times New Roman" w:cs="Times New Roman"/>
          <w:sz w:val="28"/>
          <w:szCs w:val="28"/>
        </w:rPr>
        <w:t xml:space="preserve"> </w:t>
      </w:r>
      <w:r>
        <w:rPr>
          <w:rFonts w:ascii="Times New Roman" w:hAnsi="Times New Roman" w:cs="Times New Roman"/>
          <w:sz w:val="28"/>
          <w:szCs w:val="28"/>
        </w:rPr>
        <w:t xml:space="preserve"> material  </w:t>
      </w:r>
      <w:r w:rsidR="00105474">
        <w:rPr>
          <w:rFonts w:ascii="Times New Roman" w:hAnsi="Times New Roman" w:cs="Times New Roman"/>
          <w:sz w:val="28"/>
          <w:szCs w:val="28"/>
        </w:rPr>
        <w:t xml:space="preserve"> </w:t>
      </w:r>
      <w:r>
        <w:rPr>
          <w:rFonts w:ascii="Times New Roman" w:hAnsi="Times New Roman" w:cs="Times New Roman"/>
          <w:sz w:val="28"/>
          <w:szCs w:val="28"/>
        </w:rPr>
        <w:t>on  record,  t</w:t>
      </w:r>
      <w:r w:rsidR="00FD7CB1" w:rsidRPr="00705882">
        <w:rPr>
          <w:rFonts w:ascii="Times New Roman" w:hAnsi="Times New Roman" w:cs="Times New Roman"/>
          <w:sz w:val="28"/>
          <w:szCs w:val="28"/>
        </w:rPr>
        <w:t>he</w:t>
      </w:r>
      <w:r w:rsidR="00C63752">
        <w:rPr>
          <w:rFonts w:ascii="Times New Roman" w:hAnsi="Times New Roman" w:cs="Times New Roman"/>
          <w:sz w:val="28"/>
          <w:szCs w:val="28"/>
        </w:rPr>
        <w:t xml:space="preserve"> </w:t>
      </w:r>
      <w:r>
        <w:rPr>
          <w:rFonts w:ascii="Times New Roman" w:hAnsi="Times New Roman" w:cs="Times New Roman"/>
          <w:sz w:val="28"/>
          <w:szCs w:val="28"/>
        </w:rPr>
        <w:t xml:space="preserve"> </w:t>
      </w:r>
      <w:r w:rsidR="00FD7CB1" w:rsidRPr="00705882">
        <w:rPr>
          <w:rFonts w:ascii="Times New Roman" w:hAnsi="Times New Roman" w:cs="Times New Roman"/>
          <w:sz w:val="28"/>
          <w:szCs w:val="28"/>
        </w:rPr>
        <w:t xml:space="preserve"> Forum</w:t>
      </w:r>
      <w:r w:rsidR="00C63752">
        <w:rPr>
          <w:rFonts w:ascii="Times New Roman" w:hAnsi="Times New Roman" w:cs="Times New Roman"/>
          <w:sz w:val="28"/>
          <w:szCs w:val="28"/>
        </w:rPr>
        <w:t xml:space="preserve"> </w:t>
      </w:r>
      <w:r>
        <w:rPr>
          <w:rFonts w:ascii="Times New Roman" w:hAnsi="Times New Roman" w:cs="Times New Roman"/>
          <w:sz w:val="28"/>
          <w:szCs w:val="28"/>
        </w:rPr>
        <w:t xml:space="preserve"> </w:t>
      </w:r>
      <w:r w:rsidR="00105474">
        <w:rPr>
          <w:rFonts w:ascii="Times New Roman" w:hAnsi="Times New Roman" w:cs="Times New Roman"/>
          <w:sz w:val="28"/>
          <w:szCs w:val="28"/>
        </w:rPr>
        <w:t xml:space="preserve"> </w:t>
      </w:r>
      <w:r w:rsidR="00376B8B">
        <w:rPr>
          <w:rFonts w:ascii="Times New Roman" w:hAnsi="Times New Roman" w:cs="Times New Roman"/>
          <w:sz w:val="28"/>
          <w:szCs w:val="28"/>
        </w:rPr>
        <w:t xml:space="preserve"> observed</w:t>
      </w:r>
      <w:r w:rsidR="00105474">
        <w:rPr>
          <w:rFonts w:ascii="Times New Roman" w:hAnsi="Times New Roman" w:cs="Times New Roman"/>
          <w:sz w:val="28"/>
          <w:szCs w:val="28"/>
        </w:rPr>
        <w:t xml:space="preserve"> </w:t>
      </w:r>
      <w:r w:rsidR="00376B8B">
        <w:rPr>
          <w:rFonts w:ascii="Times New Roman" w:hAnsi="Times New Roman" w:cs="Times New Roman"/>
          <w:sz w:val="28"/>
          <w:szCs w:val="28"/>
        </w:rPr>
        <w:t xml:space="preserve"> that </w:t>
      </w:r>
      <w:r>
        <w:rPr>
          <w:rFonts w:ascii="Times New Roman" w:hAnsi="Times New Roman" w:cs="Times New Roman"/>
          <w:sz w:val="28"/>
          <w:szCs w:val="28"/>
        </w:rPr>
        <w:t xml:space="preserve"> </w:t>
      </w:r>
      <w:r w:rsidR="00FD7CB1" w:rsidRPr="00705882">
        <w:rPr>
          <w:rFonts w:ascii="Times New Roman" w:hAnsi="Times New Roman" w:cs="Times New Roman"/>
          <w:sz w:val="28"/>
          <w:szCs w:val="28"/>
        </w:rPr>
        <w:t xml:space="preserve"> the</w:t>
      </w:r>
      <w:r w:rsidR="00376B8B">
        <w:rPr>
          <w:rFonts w:ascii="Times New Roman" w:hAnsi="Times New Roman" w:cs="Times New Roman"/>
          <w:sz w:val="28"/>
          <w:szCs w:val="28"/>
        </w:rPr>
        <w:t xml:space="preserve"> </w:t>
      </w:r>
    </w:p>
    <w:p w:rsidR="00FD7CB1" w:rsidRPr="00105474" w:rsidRDefault="00376B8B" w:rsidP="00105474">
      <w:pPr>
        <w:pStyle w:val="ListParagraph"/>
        <w:spacing w:line="480" w:lineRule="auto"/>
        <w:ind w:right="-2"/>
        <w:jc w:val="both"/>
        <w:rPr>
          <w:rFonts w:ascii="Times New Roman" w:hAnsi="Times New Roman" w:cs="Times New Roman"/>
          <w:sz w:val="28"/>
          <w:szCs w:val="28"/>
        </w:rPr>
      </w:pPr>
      <w:r w:rsidRPr="00105474">
        <w:rPr>
          <w:rFonts w:ascii="Times New Roman" w:hAnsi="Times New Roman" w:cs="Times New Roman"/>
          <w:sz w:val="28"/>
          <w:szCs w:val="28"/>
        </w:rPr>
        <w:t xml:space="preserve">claim for the  </w:t>
      </w:r>
      <w:r w:rsidR="00FD7CB1" w:rsidRPr="00105474">
        <w:rPr>
          <w:rFonts w:ascii="Times New Roman" w:hAnsi="Times New Roman" w:cs="Times New Roman"/>
          <w:sz w:val="28"/>
          <w:szCs w:val="28"/>
        </w:rPr>
        <w:t xml:space="preserve"> </w:t>
      </w:r>
      <w:r w:rsidR="00C63752" w:rsidRPr="00105474">
        <w:rPr>
          <w:rFonts w:ascii="Times New Roman" w:hAnsi="Times New Roman" w:cs="Times New Roman"/>
          <w:sz w:val="28"/>
          <w:szCs w:val="28"/>
        </w:rPr>
        <w:t xml:space="preserve"> </w:t>
      </w:r>
      <w:r w:rsidR="00FD7CB1" w:rsidRPr="00105474">
        <w:rPr>
          <w:rFonts w:ascii="Times New Roman" w:hAnsi="Times New Roman" w:cs="Times New Roman"/>
          <w:sz w:val="28"/>
          <w:szCs w:val="28"/>
        </w:rPr>
        <w:t xml:space="preserve">Rebate </w:t>
      </w:r>
      <w:r w:rsidR="00C63752" w:rsidRPr="00105474">
        <w:rPr>
          <w:rFonts w:ascii="Times New Roman" w:hAnsi="Times New Roman" w:cs="Times New Roman"/>
          <w:sz w:val="28"/>
          <w:szCs w:val="28"/>
        </w:rPr>
        <w:t xml:space="preserve"> </w:t>
      </w:r>
      <w:r w:rsidR="00FD7CB1" w:rsidRPr="00105474">
        <w:rPr>
          <w:rFonts w:ascii="Times New Roman" w:hAnsi="Times New Roman" w:cs="Times New Roman"/>
          <w:sz w:val="28"/>
          <w:szCs w:val="28"/>
        </w:rPr>
        <w:t xml:space="preserve">for the FY 2016-17 </w:t>
      </w:r>
      <w:r w:rsidRPr="00105474">
        <w:rPr>
          <w:rFonts w:ascii="Times New Roman" w:hAnsi="Times New Roman" w:cs="Times New Roman"/>
          <w:sz w:val="28"/>
          <w:szCs w:val="28"/>
        </w:rPr>
        <w:t>w</w:t>
      </w:r>
      <w:r w:rsidR="00FD7CB1" w:rsidRPr="00105474">
        <w:rPr>
          <w:rFonts w:ascii="Times New Roman" w:hAnsi="Times New Roman" w:cs="Times New Roman"/>
          <w:sz w:val="28"/>
          <w:szCs w:val="28"/>
        </w:rPr>
        <w:t>as time barred</w:t>
      </w:r>
      <w:r w:rsidRPr="00105474">
        <w:rPr>
          <w:rFonts w:ascii="Times New Roman" w:hAnsi="Times New Roman" w:cs="Times New Roman"/>
          <w:sz w:val="28"/>
          <w:szCs w:val="28"/>
        </w:rPr>
        <w:t>, hence, not considered for decision</w:t>
      </w:r>
      <w:r w:rsidR="00FD7CB1" w:rsidRPr="00105474">
        <w:rPr>
          <w:rFonts w:ascii="Times New Roman" w:hAnsi="Times New Roman" w:cs="Times New Roman"/>
          <w:sz w:val="28"/>
          <w:szCs w:val="28"/>
        </w:rPr>
        <w:t xml:space="preserve"> as per provisions contained in Regulation 2.25 of </w:t>
      </w:r>
      <w:r w:rsidR="00FE5C09" w:rsidRPr="00105474">
        <w:rPr>
          <w:rFonts w:ascii="Times New Roman" w:hAnsi="Times New Roman" w:cs="Times New Roman"/>
          <w:sz w:val="28"/>
          <w:szCs w:val="28"/>
        </w:rPr>
        <w:t xml:space="preserve">PSERC (Forum and Ombudsman) </w:t>
      </w:r>
      <w:r w:rsidR="00FD7CB1" w:rsidRPr="00105474">
        <w:rPr>
          <w:rFonts w:ascii="Times New Roman" w:hAnsi="Times New Roman" w:cs="Times New Roman"/>
          <w:sz w:val="28"/>
          <w:szCs w:val="28"/>
        </w:rPr>
        <w:t>Regulation</w:t>
      </w:r>
      <w:r w:rsidR="00C73D4B" w:rsidRPr="00105474">
        <w:rPr>
          <w:rFonts w:ascii="Times New Roman" w:hAnsi="Times New Roman" w:cs="Times New Roman"/>
          <w:sz w:val="28"/>
          <w:szCs w:val="28"/>
        </w:rPr>
        <w:t xml:space="preserve">, </w:t>
      </w:r>
      <w:r w:rsidR="00FD7CB1" w:rsidRPr="00105474">
        <w:rPr>
          <w:rFonts w:ascii="Times New Roman" w:hAnsi="Times New Roman" w:cs="Times New Roman"/>
          <w:sz w:val="28"/>
          <w:szCs w:val="28"/>
        </w:rPr>
        <w:t xml:space="preserve">2016 </w:t>
      </w:r>
      <w:r w:rsidR="00FE5C09" w:rsidRPr="00105474">
        <w:rPr>
          <w:rFonts w:ascii="Times New Roman" w:hAnsi="Times New Roman" w:cs="Times New Roman"/>
          <w:sz w:val="28"/>
          <w:szCs w:val="28"/>
        </w:rPr>
        <w:t xml:space="preserve">. The observations of the Forum are </w:t>
      </w:r>
      <w:r w:rsidR="00FD7CB1" w:rsidRPr="00105474">
        <w:rPr>
          <w:rFonts w:ascii="Times New Roman" w:hAnsi="Times New Roman" w:cs="Times New Roman"/>
          <w:sz w:val="28"/>
          <w:szCs w:val="28"/>
        </w:rPr>
        <w:t>reproduced as under:</w:t>
      </w:r>
    </w:p>
    <w:p w:rsidR="00FD7CB1" w:rsidRDefault="00FD7CB1" w:rsidP="00FD7CB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t xml:space="preserve">“The Forum shall entertain only those complaints where the representation is made within 2 years from the date of cause of action in case the complainant approaches the Forum directly or within 2 months from the date of receipt of the orders of respective Dispute Settlement Committee constituted under CCHP. </w:t>
      </w:r>
    </w:p>
    <w:p w:rsidR="00FD7CB1" w:rsidRPr="00705882" w:rsidRDefault="00FD7CB1" w:rsidP="00FD7CB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Provided that the Forum may, for reasons to be recorded in writing, entertain a complaint which does not meet the aforesaid requirements.”</w:t>
      </w:r>
    </w:p>
    <w:p w:rsidR="00CC6806" w:rsidRDefault="00FD7CB1" w:rsidP="00827988">
      <w:pPr>
        <w:pStyle w:val="ListParagraph"/>
        <w:numPr>
          <w:ilvl w:val="0"/>
          <w:numId w:val="6"/>
        </w:numPr>
        <w:tabs>
          <w:tab w:val="left" w:pos="810"/>
        </w:tabs>
        <w:spacing w:line="480" w:lineRule="auto"/>
        <w:ind w:left="0" w:right="-2" w:firstLine="0"/>
        <w:jc w:val="both"/>
        <w:rPr>
          <w:rFonts w:ascii="Times New Roman" w:hAnsi="Times New Roman" w:cs="Times New Roman"/>
          <w:sz w:val="28"/>
          <w:szCs w:val="28"/>
        </w:rPr>
      </w:pPr>
      <w:r w:rsidRPr="00827988">
        <w:rPr>
          <w:rFonts w:ascii="Times New Roman" w:hAnsi="Times New Roman" w:cs="Times New Roman"/>
          <w:sz w:val="28"/>
          <w:szCs w:val="28"/>
        </w:rPr>
        <w:t xml:space="preserve">The </w:t>
      </w:r>
      <w:r w:rsidR="007A5454" w:rsidRPr="00827988">
        <w:rPr>
          <w:rFonts w:ascii="Times New Roman" w:hAnsi="Times New Roman" w:cs="Times New Roman"/>
          <w:sz w:val="28"/>
          <w:szCs w:val="28"/>
        </w:rPr>
        <w:t xml:space="preserve">Appellant’s Representative </w:t>
      </w:r>
      <w:r w:rsidR="003F4213" w:rsidRPr="00827988">
        <w:rPr>
          <w:rFonts w:ascii="Times New Roman" w:hAnsi="Times New Roman" w:cs="Times New Roman"/>
          <w:sz w:val="28"/>
          <w:szCs w:val="28"/>
        </w:rPr>
        <w:t>c</w:t>
      </w:r>
      <w:r w:rsidR="007A5454" w:rsidRPr="00827988">
        <w:rPr>
          <w:rFonts w:ascii="Times New Roman" w:hAnsi="Times New Roman" w:cs="Times New Roman"/>
          <w:sz w:val="28"/>
          <w:szCs w:val="28"/>
        </w:rPr>
        <w:t xml:space="preserve">ontended the </w:t>
      </w:r>
      <w:r w:rsidRPr="00827988">
        <w:rPr>
          <w:rFonts w:ascii="Times New Roman" w:hAnsi="Times New Roman" w:cs="Times New Roman"/>
          <w:sz w:val="28"/>
          <w:szCs w:val="28"/>
        </w:rPr>
        <w:t xml:space="preserve">Forum had the </w:t>
      </w:r>
    </w:p>
    <w:p w:rsidR="00FD7CB1" w:rsidRDefault="00CC6806" w:rsidP="00CC6806">
      <w:pPr>
        <w:pStyle w:val="ListParagraph"/>
        <w:tabs>
          <w:tab w:val="left" w:pos="81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b/>
      </w:r>
      <w:r w:rsidR="00FD7CB1" w:rsidRPr="00827988">
        <w:rPr>
          <w:rFonts w:ascii="Times New Roman" w:hAnsi="Times New Roman" w:cs="Times New Roman"/>
          <w:sz w:val="28"/>
          <w:szCs w:val="28"/>
        </w:rPr>
        <w:t>authority</w:t>
      </w:r>
      <w:r w:rsidR="007A5454" w:rsidRPr="00827988">
        <w:rPr>
          <w:rFonts w:ascii="Times New Roman" w:hAnsi="Times New Roman" w:cs="Times New Roman"/>
          <w:sz w:val="28"/>
          <w:szCs w:val="28"/>
        </w:rPr>
        <w:t>,</w:t>
      </w:r>
      <w:r w:rsidR="00FD7CB1" w:rsidRPr="00827988">
        <w:rPr>
          <w:rFonts w:ascii="Times New Roman" w:hAnsi="Times New Roman" w:cs="Times New Roman"/>
          <w:sz w:val="28"/>
          <w:szCs w:val="28"/>
        </w:rPr>
        <w:t xml:space="preserve"> as per Regulation 2.25 (referred to above)</w:t>
      </w:r>
      <w:r w:rsidR="007A5454" w:rsidRPr="00827988">
        <w:rPr>
          <w:rFonts w:ascii="Times New Roman" w:hAnsi="Times New Roman" w:cs="Times New Roman"/>
          <w:sz w:val="28"/>
          <w:szCs w:val="28"/>
        </w:rPr>
        <w:t>,</w:t>
      </w:r>
      <w:r w:rsidR="00FD7CB1" w:rsidRPr="00827988">
        <w:rPr>
          <w:rFonts w:ascii="Times New Roman" w:hAnsi="Times New Roman" w:cs="Times New Roman"/>
          <w:sz w:val="28"/>
          <w:szCs w:val="28"/>
        </w:rPr>
        <w:t xml:space="preserve"> to entertain the complaint even after </w:t>
      </w:r>
      <w:r w:rsidR="007A5454" w:rsidRPr="00827988">
        <w:rPr>
          <w:rFonts w:ascii="Times New Roman" w:hAnsi="Times New Roman" w:cs="Times New Roman"/>
          <w:sz w:val="28"/>
          <w:szCs w:val="28"/>
        </w:rPr>
        <w:t>a period of two years of the cause of action.</w:t>
      </w:r>
      <w:r>
        <w:rPr>
          <w:rFonts w:ascii="Times New Roman" w:hAnsi="Times New Roman" w:cs="Times New Roman"/>
          <w:sz w:val="28"/>
          <w:szCs w:val="28"/>
        </w:rPr>
        <w:t xml:space="preserve"> The CGRF, Ludhiana</w:t>
      </w:r>
      <w:r w:rsidR="00FD7CB1" w:rsidRPr="00827988">
        <w:rPr>
          <w:rFonts w:ascii="Times New Roman" w:hAnsi="Times New Roman" w:cs="Times New Roman"/>
          <w:sz w:val="28"/>
          <w:szCs w:val="28"/>
        </w:rPr>
        <w:t xml:space="preserve"> had entertained numerous </w:t>
      </w:r>
      <w:r w:rsidR="007A5454" w:rsidRPr="00827988">
        <w:rPr>
          <w:rFonts w:ascii="Times New Roman" w:hAnsi="Times New Roman" w:cs="Times New Roman"/>
          <w:sz w:val="28"/>
          <w:szCs w:val="28"/>
        </w:rPr>
        <w:t>cases of refund of interest on S</w:t>
      </w:r>
      <w:r w:rsidR="00FD7CB1" w:rsidRPr="00827988">
        <w:rPr>
          <w:rFonts w:ascii="Times New Roman" w:hAnsi="Times New Roman" w:cs="Times New Roman"/>
          <w:sz w:val="28"/>
          <w:szCs w:val="28"/>
        </w:rPr>
        <w:t xml:space="preserve">ecurity </w:t>
      </w:r>
      <w:r>
        <w:rPr>
          <w:rFonts w:ascii="Times New Roman" w:hAnsi="Times New Roman" w:cs="Times New Roman"/>
          <w:sz w:val="28"/>
          <w:szCs w:val="28"/>
        </w:rPr>
        <w:t>(C</w:t>
      </w:r>
      <w:r w:rsidR="007A5454" w:rsidRPr="00827988">
        <w:rPr>
          <w:rFonts w:ascii="Times New Roman" w:hAnsi="Times New Roman" w:cs="Times New Roman"/>
          <w:sz w:val="28"/>
          <w:szCs w:val="28"/>
        </w:rPr>
        <w:t xml:space="preserve">onsumption) </w:t>
      </w:r>
      <w:r w:rsidR="00FD7CB1" w:rsidRPr="00827988">
        <w:rPr>
          <w:rFonts w:ascii="Times New Roman" w:hAnsi="Times New Roman" w:cs="Times New Roman"/>
          <w:sz w:val="28"/>
          <w:szCs w:val="28"/>
        </w:rPr>
        <w:t>even from the year 2007-08 onwards i.e. more than ten years after the cause</w:t>
      </w:r>
      <w:r w:rsidR="00E7052D" w:rsidRPr="00827988">
        <w:rPr>
          <w:rFonts w:ascii="Times New Roman" w:hAnsi="Times New Roman" w:cs="Times New Roman"/>
          <w:sz w:val="28"/>
          <w:szCs w:val="28"/>
        </w:rPr>
        <w:t xml:space="preserve"> of action. Further, </w:t>
      </w:r>
      <w:r w:rsidR="006846E0" w:rsidRPr="00827988">
        <w:rPr>
          <w:rFonts w:ascii="Times New Roman" w:hAnsi="Times New Roman" w:cs="Times New Roman"/>
          <w:sz w:val="28"/>
          <w:szCs w:val="28"/>
        </w:rPr>
        <w:t xml:space="preserve">in </w:t>
      </w:r>
      <w:r w:rsidR="00E7052D" w:rsidRPr="00827988">
        <w:rPr>
          <w:rFonts w:ascii="Times New Roman" w:hAnsi="Times New Roman" w:cs="Times New Roman"/>
          <w:sz w:val="28"/>
          <w:szCs w:val="28"/>
        </w:rPr>
        <w:t>a similar</w:t>
      </w:r>
      <w:r w:rsidR="00FD7CB1" w:rsidRPr="00827988">
        <w:rPr>
          <w:rFonts w:ascii="Times New Roman" w:hAnsi="Times New Roman" w:cs="Times New Roman"/>
          <w:sz w:val="28"/>
          <w:szCs w:val="28"/>
        </w:rPr>
        <w:t xml:space="preserve"> case f</w:t>
      </w:r>
      <w:r w:rsidR="003B6092" w:rsidRPr="00827988">
        <w:rPr>
          <w:rFonts w:ascii="Times New Roman" w:hAnsi="Times New Roman" w:cs="Times New Roman"/>
          <w:sz w:val="28"/>
          <w:szCs w:val="28"/>
        </w:rPr>
        <w:t>iled by M/s. Arora Iron &amp; Steel</w:t>
      </w:r>
      <w:r w:rsidR="00FD7CB1" w:rsidRPr="00827988">
        <w:rPr>
          <w:rFonts w:ascii="Times New Roman" w:hAnsi="Times New Roman" w:cs="Times New Roman"/>
          <w:sz w:val="28"/>
          <w:szCs w:val="28"/>
        </w:rPr>
        <w:t xml:space="preserve"> Rolling Mills Ltd., (CGL-150 of 2019) had already been decided by the Forum after a period of two years</w:t>
      </w:r>
      <w:r w:rsidR="006846E0" w:rsidRPr="00827988">
        <w:rPr>
          <w:rFonts w:ascii="Times New Roman" w:hAnsi="Times New Roman" w:cs="Times New Roman"/>
          <w:sz w:val="28"/>
          <w:szCs w:val="28"/>
        </w:rPr>
        <w:t xml:space="preserve">. The case of the </w:t>
      </w:r>
      <w:r w:rsidR="008801CD" w:rsidRPr="00827988">
        <w:rPr>
          <w:rFonts w:ascii="Times New Roman" w:hAnsi="Times New Roman" w:cs="Times New Roman"/>
          <w:sz w:val="28"/>
          <w:szCs w:val="28"/>
        </w:rPr>
        <w:t xml:space="preserve"> </w:t>
      </w:r>
      <w:r w:rsidR="006846E0" w:rsidRPr="00827988">
        <w:rPr>
          <w:rFonts w:ascii="Times New Roman" w:hAnsi="Times New Roman" w:cs="Times New Roman"/>
          <w:sz w:val="28"/>
          <w:szCs w:val="28"/>
        </w:rPr>
        <w:t xml:space="preserve">Appellant </w:t>
      </w:r>
      <w:r w:rsidR="008801CD" w:rsidRPr="00827988">
        <w:rPr>
          <w:rFonts w:ascii="Times New Roman" w:hAnsi="Times New Roman" w:cs="Times New Roman"/>
          <w:sz w:val="28"/>
          <w:szCs w:val="28"/>
        </w:rPr>
        <w:t xml:space="preserve"> </w:t>
      </w:r>
      <w:r w:rsidR="006846E0" w:rsidRPr="00827988">
        <w:rPr>
          <w:rFonts w:ascii="Times New Roman" w:hAnsi="Times New Roman" w:cs="Times New Roman"/>
          <w:sz w:val="28"/>
          <w:szCs w:val="28"/>
        </w:rPr>
        <w:t>was</w:t>
      </w:r>
      <w:r w:rsidR="00FD7CB1" w:rsidRPr="00827988">
        <w:rPr>
          <w:rFonts w:ascii="Times New Roman" w:hAnsi="Times New Roman" w:cs="Times New Roman"/>
          <w:sz w:val="28"/>
          <w:szCs w:val="28"/>
        </w:rPr>
        <w:t xml:space="preserve"> also admitted but surprisingly, in its</w:t>
      </w:r>
      <w:r w:rsidR="006846E0" w:rsidRPr="00827988">
        <w:rPr>
          <w:rFonts w:ascii="Times New Roman" w:hAnsi="Times New Roman" w:cs="Times New Roman"/>
          <w:sz w:val="28"/>
          <w:szCs w:val="28"/>
        </w:rPr>
        <w:t xml:space="preserve"> decision</w:t>
      </w:r>
      <w:r w:rsidR="00FD7CB1" w:rsidRPr="00827988">
        <w:rPr>
          <w:rFonts w:ascii="Times New Roman" w:hAnsi="Times New Roman" w:cs="Times New Roman"/>
          <w:sz w:val="28"/>
          <w:szCs w:val="28"/>
        </w:rPr>
        <w:t xml:space="preserve">, </w:t>
      </w:r>
      <w:r w:rsidR="008801CD" w:rsidRPr="00827988">
        <w:rPr>
          <w:rFonts w:ascii="Times New Roman" w:hAnsi="Times New Roman" w:cs="Times New Roman"/>
          <w:sz w:val="28"/>
          <w:szCs w:val="28"/>
        </w:rPr>
        <w:t xml:space="preserve"> </w:t>
      </w:r>
      <w:r w:rsidR="00FD7CB1" w:rsidRPr="00827988">
        <w:rPr>
          <w:rFonts w:ascii="Times New Roman" w:hAnsi="Times New Roman" w:cs="Times New Roman"/>
          <w:sz w:val="28"/>
          <w:szCs w:val="28"/>
        </w:rPr>
        <w:t>the</w:t>
      </w:r>
      <w:r w:rsidR="008801CD" w:rsidRPr="00827988">
        <w:rPr>
          <w:rFonts w:ascii="Times New Roman" w:hAnsi="Times New Roman" w:cs="Times New Roman"/>
          <w:sz w:val="28"/>
          <w:szCs w:val="28"/>
        </w:rPr>
        <w:t xml:space="preserve"> </w:t>
      </w:r>
      <w:r w:rsidR="00FD7CB1" w:rsidRPr="00827988">
        <w:rPr>
          <w:rFonts w:ascii="Times New Roman" w:hAnsi="Times New Roman" w:cs="Times New Roman"/>
          <w:sz w:val="28"/>
          <w:szCs w:val="28"/>
        </w:rPr>
        <w:t xml:space="preserve"> Forum disallowed the rebate as admissible for the year 2016-17.</w:t>
      </w:r>
    </w:p>
    <w:p w:rsidR="0037762B" w:rsidRDefault="0037762B" w:rsidP="00CC6806">
      <w:pPr>
        <w:pStyle w:val="ListParagraph"/>
        <w:tabs>
          <w:tab w:val="left" w:pos="810"/>
        </w:tabs>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observe that no </w:t>
      </w:r>
      <w:r w:rsidR="00467F1E">
        <w:rPr>
          <w:rFonts w:ascii="Times New Roman" w:hAnsi="Times New Roman" w:cs="Times New Roman"/>
          <w:sz w:val="28"/>
          <w:szCs w:val="28"/>
        </w:rPr>
        <w:t>documentary</w:t>
      </w:r>
      <w:r>
        <w:rPr>
          <w:rFonts w:ascii="Times New Roman" w:hAnsi="Times New Roman" w:cs="Times New Roman"/>
          <w:sz w:val="28"/>
          <w:szCs w:val="28"/>
        </w:rPr>
        <w:t xml:space="preserve"> evidence was brought on </w:t>
      </w:r>
      <w:r w:rsidR="00467F1E">
        <w:rPr>
          <w:rFonts w:ascii="Times New Roman" w:hAnsi="Times New Roman" w:cs="Times New Roman"/>
          <w:sz w:val="28"/>
          <w:szCs w:val="28"/>
        </w:rPr>
        <w:t>record</w:t>
      </w:r>
      <w:r>
        <w:rPr>
          <w:rFonts w:ascii="Times New Roman" w:hAnsi="Times New Roman" w:cs="Times New Roman"/>
          <w:sz w:val="28"/>
          <w:szCs w:val="28"/>
        </w:rPr>
        <w:t xml:space="preserve"> of this Court by the Appellant to </w:t>
      </w:r>
      <w:r w:rsidR="00467F1E">
        <w:rPr>
          <w:rFonts w:ascii="Times New Roman" w:hAnsi="Times New Roman" w:cs="Times New Roman"/>
          <w:sz w:val="28"/>
          <w:szCs w:val="28"/>
        </w:rPr>
        <w:t>prove</w:t>
      </w:r>
      <w:r>
        <w:rPr>
          <w:rFonts w:ascii="Times New Roman" w:hAnsi="Times New Roman" w:cs="Times New Roman"/>
          <w:sz w:val="28"/>
          <w:szCs w:val="28"/>
        </w:rPr>
        <w:t xml:space="preserve"> that it had represented to the Forum in writing during proceedings to entertain its </w:t>
      </w:r>
      <w:r w:rsidR="00467F1E">
        <w:rPr>
          <w:rFonts w:ascii="Times New Roman" w:hAnsi="Times New Roman" w:cs="Times New Roman"/>
          <w:sz w:val="28"/>
          <w:szCs w:val="28"/>
        </w:rPr>
        <w:t>time</w:t>
      </w:r>
      <w:r>
        <w:rPr>
          <w:rFonts w:ascii="Times New Roman" w:hAnsi="Times New Roman" w:cs="Times New Roman"/>
          <w:sz w:val="28"/>
          <w:szCs w:val="28"/>
        </w:rPr>
        <w:t xml:space="preserve"> barred </w:t>
      </w:r>
      <w:r w:rsidR="00467F1E">
        <w:rPr>
          <w:rFonts w:ascii="Times New Roman" w:hAnsi="Times New Roman" w:cs="Times New Roman"/>
          <w:sz w:val="28"/>
          <w:szCs w:val="28"/>
        </w:rPr>
        <w:t>representation</w:t>
      </w:r>
      <w:r>
        <w:rPr>
          <w:rFonts w:ascii="Times New Roman" w:hAnsi="Times New Roman" w:cs="Times New Roman"/>
          <w:sz w:val="28"/>
          <w:szCs w:val="28"/>
        </w:rPr>
        <w:t xml:space="preserve"> as per </w:t>
      </w:r>
      <w:r w:rsidR="00467F1E">
        <w:rPr>
          <w:rFonts w:ascii="Times New Roman" w:hAnsi="Times New Roman" w:cs="Times New Roman"/>
          <w:sz w:val="28"/>
          <w:szCs w:val="28"/>
        </w:rPr>
        <w:t>provision</w:t>
      </w:r>
      <w:r>
        <w:rPr>
          <w:rFonts w:ascii="Times New Roman" w:hAnsi="Times New Roman" w:cs="Times New Roman"/>
          <w:sz w:val="28"/>
          <w:szCs w:val="28"/>
        </w:rPr>
        <w:t xml:space="preserve"> to </w:t>
      </w:r>
      <w:r w:rsidR="00467F1E">
        <w:rPr>
          <w:rFonts w:ascii="Times New Roman" w:hAnsi="Times New Roman" w:cs="Times New Roman"/>
          <w:sz w:val="28"/>
          <w:szCs w:val="28"/>
        </w:rPr>
        <w:t>Re</w:t>
      </w:r>
      <w:r>
        <w:rPr>
          <w:rFonts w:ascii="Times New Roman" w:hAnsi="Times New Roman" w:cs="Times New Roman"/>
          <w:sz w:val="28"/>
          <w:szCs w:val="28"/>
        </w:rPr>
        <w:t xml:space="preserve">gulation 2.25 referred to above. </w:t>
      </w:r>
    </w:p>
    <w:p w:rsidR="005505DD" w:rsidRDefault="00C62D1D" w:rsidP="005505DD">
      <w:pPr>
        <w:pStyle w:val="ListParagraph"/>
        <w:spacing w:line="480" w:lineRule="auto"/>
        <w:ind w:right="-2" w:firstLine="720"/>
        <w:jc w:val="both"/>
        <w:rPr>
          <w:rFonts w:ascii="Times New Roman" w:hAnsi="Times New Roman" w:cs="Times New Roman"/>
          <w:bCs/>
          <w:iCs/>
          <w:sz w:val="28"/>
          <w:szCs w:val="28"/>
        </w:rPr>
      </w:pPr>
      <w:r>
        <w:rPr>
          <w:rFonts w:ascii="Times New Roman" w:hAnsi="Times New Roman" w:cs="Times New Roman"/>
          <w:sz w:val="28"/>
          <w:szCs w:val="28"/>
        </w:rPr>
        <w:t xml:space="preserve">I find that the Respondent, in its reply, stated that </w:t>
      </w:r>
      <w:r w:rsidR="005505DD">
        <w:rPr>
          <w:rFonts w:ascii="Times New Roman" w:hAnsi="Times New Roman" w:cs="Times New Roman"/>
          <w:sz w:val="28"/>
          <w:szCs w:val="28"/>
        </w:rPr>
        <w:t xml:space="preserve">the </w:t>
      </w:r>
      <w:r>
        <w:rPr>
          <w:rFonts w:ascii="Times New Roman" w:hAnsi="Times New Roman" w:cs="Times New Roman"/>
          <w:sz w:val="28"/>
          <w:szCs w:val="28"/>
        </w:rPr>
        <w:t>decision</w:t>
      </w:r>
      <w:r w:rsidR="005505DD">
        <w:rPr>
          <w:rFonts w:ascii="Times New Roman" w:hAnsi="Times New Roman" w:cs="Times New Roman"/>
          <w:sz w:val="28"/>
          <w:szCs w:val="28"/>
        </w:rPr>
        <w:t xml:space="preserve"> </w:t>
      </w:r>
      <w:r w:rsidR="005505DD">
        <w:rPr>
          <w:rFonts w:ascii="Times New Roman" w:hAnsi="Times New Roman" w:cs="Times New Roman"/>
          <w:bCs/>
          <w:iCs/>
          <w:sz w:val="28"/>
          <w:szCs w:val="28"/>
        </w:rPr>
        <w:t xml:space="preserve"> of CGRF, Ludhiana concerning the case of M/s </w:t>
      </w:r>
      <w:r w:rsidR="005505DD" w:rsidRPr="00271270">
        <w:rPr>
          <w:rFonts w:ascii="Times New Roman" w:hAnsi="Times New Roman" w:cs="Times New Roman"/>
          <w:bCs/>
          <w:iCs/>
          <w:sz w:val="28"/>
          <w:szCs w:val="28"/>
        </w:rPr>
        <w:t>Arora Iron Steel Rolling Mills Pvt. Ltd (Case no. CGL-</w:t>
      </w:r>
      <w:r w:rsidR="005505DD">
        <w:rPr>
          <w:rFonts w:ascii="Times New Roman" w:hAnsi="Times New Roman" w:cs="Times New Roman"/>
          <w:bCs/>
          <w:iCs/>
          <w:sz w:val="28"/>
          <w:szCs w:val="28"/>
        </w:rPr>
        <w:t xml:space="preserve">150 of 2019) was yet to be implemented </w:t>
      </w:r>
      <w:r w:rsidR="005505DD" w:rsidRPr="00271270">
        <w:rPr>
          <w:rFonts w:ascii="Times New Roman" w:hAnsi="Times New Roman" w:cs="Times New Roman"/>
          <w:bCs/>
          <w:iCs/>
          <w:sz w:val="28"/>
          <w:szCs w:val="28"/>
        </w:rPr>
        <w:t xml:space="preserve">and </w:t>
      </w:r>
      <w:r w:rsidR="00863EF6">
        <w:rPr>
          <w:rFonts w:ascii="Times New Roman" w:hAnsi="Times New Roman" w:cs="Times New Roman"/>
          <w:bCs/>
          <w:iCs/>
          <w:sz w:val="28"/>
          <w:szCs w:val="28"/>
        </w:rPr>
        <w:t>a clarification in regard</w:t>
      </w:r>
      <w:r w:rsidR="005505DD">
        <w:rPr>
          <w:rFonts w:ascii="Times New Roman" w:hAnsi="Times New Roman" w:cs="Times New Roman"/>
          <w:bCs/>
          <w:iCs/>
          <w:sz w:val="28"/>
          <w:szCs w:val="28"/>
        </w:rPr>
        <w:t xml:space="preserve"> was </w:t>
      </w:r>
      <w:r w:rsidR="005505DD">
        <w:rPr>
          <w:rFonts w:ascii="Times New Roman" w:hAnsi="Times New Roman" w:cs="Times New Roman"/>
          <w:bCs/>
          <w:iCs/>
          <w:sz w:val="28"/>
          <w:szCs w:val="28"/>
        </w:rPr>
        <w:lastRenderedPageBreak/>
        <w:t xml:space="preserve">sought by </w:t>
      </w:r>
      <w:r w:rsidR="005505DD" w:rsidRPr="00271270">
        <w:rPr>
          <w:rFonts w:ascii="Times New Roman" w:hAnsi="Times New Roman" w:cs="Times New Roman"/>
          <w:bCs/>
          <w:iCs/>
          <w:sz w:val="28"/>
          <w:szCs w:val="28"/>
        </w:rPr>
        <w:t>office</w:t>
      </w:r>
      <w:r w:rsidR="005505DD">
        <w:rPr>
          <w:rFonts w:ascii="Times New Roman" w:hAnsi="Times New Roman" w:cs="Times New Roman"/>
          <w:bCs/>
          <w:iCs/>
          <w:sz w:val="28"/>
          <w:szCs w:val="28"/>
        </w:rPr>
        <w:t xml:space="preserve"> of the Respondent</w:t>
      </w:r>
      <w:r w:rsidR="005505DD" w:rsidRPr="00271270">
        <w:rPr>
          <w:rFonts w:ascii="Times New Roman" w:hAnsi="Times New Roman" w:cs="Times New Roman"/>
          <w:bCs/>
          <w:iCs/>
          <w:sz w:val="28"/>
          <w:szCs w:val="28"/>
        </w:rPr>
        <w:t xml:space="preserve"> from Chief</w:t>
      </w:r>
      <w:r w:rsidR="005505DD">
        <w:rPr>
          <w:rFonts w:ascii="Times New Roman" w:hAnsi="Times New Roman" w:cs="Times New Roman"/>
          <w:bCs/>
          <w:iCs/>
          <w:sz w:val="28"/>
          <w:szCs w:val="28"/>
        </w:rPr>
        <w:t xml:space="preserve"> Engineer/</w:t>
      </w:r>
      <w:r w:rsidR="005505DD" w:rsidRPr="00271270">
        <w:rPr>
          <w:rFonts w:ascii="Times New Roman" w:hAnsi="Times New Roman" w:cs="Times New Roman"/>
          <w:bCs/>
          <w:iCs/>
          <w:sz w:val="28"/>
          <w:szCs w:val="28"/>
        </w:rPr>
        <w:t xml:space="preserve">Commercial, </w:t>
      </w:r>
      <w:r w:rsidR="005505DD">
        <w:rPr>
          <w:rFonts w:ascii="Times New Roman" w:hAnsi="Times New Roman" w:cs="Times New Roman"/>
          <w:bCs/>
          <w:iCs/>
          <w:sz w:val="28"/>
          <w:szCs w:val="28"/>
        </w:rPr>
        <w:t xml:space="preserve">PSPCL, </w:t>
      </w:r>
      <w:r w:rsidR="005505DD" w:rsidRPr="00271270">
        <w:rPr>
          <w:rFonts w:ascii="Times New Roman" w:hAnsi="Times New Roman" w:cs="Times New Roman"/>
          <w:bCs/>
          <w:iCs/>
          <w:sz w:val="28"/>
          <w:szCs w:val="28"/>
        </w:rPr>
        <w:t>Patiala vide Memo No. 4839 dated 08.11.2019.</w:t>
      </w:r>
      <w:r w:rsidR="005505DD">
        <w:rPr>
          <w:rFonts w:ascii="Times New Roman" w:hAnsi="Times New Roman" w:cs="Times New Roman"/>
          <w:bCs/>
          <w:iCs/>
          <w:sz w:val="28"/>
          <w:szCs w:val="28"/>
        </w:rPr>
        <w:t xml:space="preserve"> In response, Chief Engineer/Commercial, PSPCL, Patiala requested</w:t>
      </w:r>
      <w:r w:rsidR="005505DD" w:rsidRPr="00271270">
        <w:rPr>
          <w:rFonts w:ascii="Times New Roman" w:hAnsi="Times New Roman" w:cs="Times New Roman"/>
          <w:bCs/>
          <w:iCs/>
          <w:sz w:val="28"/>
          <w:szCs w:val="28"/>
        </w:rPr>
        <w:t xml:space="preserve"> </w:t>
      </w:r>
      <w:r w:rsidR="005505DD">
        <w:rPr>
          <w:rFonts w:ascii="Times New Roman" w:hAnsi="Times New Roman" w:cs="Times New Roman"/>
          <w:bCs/>
          <w:iCs/>
          <w:sz w:val="28"/>
          <w:szCs w:val="28"/>
        </w:rPr>
        <w:t xml:space="preserve">the </w:t>
      </w:r>
      <w:r w:rsidR="005505DD" w:rsidRPr="00271270">
        <w:rPr>
          <w:rFonts w:ascii="Times New Roman" w:hAnsi="Times New Roman" w:cs="Times New Roman"/>
          <w:bCs/>
          <w:iCs/>
          <w:sz w:val="28"/>
          <w:szCs w:val="28"/>
        </w:rPr>
        <w:t>Secretary, PSERC Chandigarh</w:t>
      </w:r>
      <w:r w:rsidR="005505DD">
        <w:rPr>
          <w:rFonts w:ascii="Times New Roman" w:hAnsi="Times New Roman" w:cs="Times New Roman"/>
          <w:bCs/>
          <w:iCs/>
          <w:sz w:val="28"/>
          <w:szCs w:val="28"/>
        </w:rPr>
        <w:t>,</w:t>
      </w:r>
      <w:r w:rsidR="005505DD" w:rsidRPr="00271270">
        <w:rPr>
          <w:rFonts w:ascii="Times New Roman" w:hAnsi="Times New Roman" w:cs="Times New Roman"/>
          <w:bCs/>
          <w:iCs/>
          <w:sz w:val="28"/>
          <w:szCs w:val="28"/>
        </w:rPr>
        <w:t xml:space="preserve"> vide letter no. 1295 dated 20.12.2019</w:t>
      </w:r>
      <w:r w:rsidR="005505DD">
        <w:rPr>
          <w:rFonts w:ascii="Times New Roman" w:hAnsi="Times New Roman" w:cs="Times New Roman"/>
          <w:bCs/>
          <w:iCs/>
          <w:sz w:val="28"/>
          <w:szCs w:val="28"/>
        </w:rPr>
        <w:t>, to clarify the matter.</w:t>
      </w:r>
      <w:r w:rsidR="007E249F">
        <w:rPr>
          <w:rFonts w:ascii="Times New Roman" w:hAnsi="Times New Roman" w:cs="Times New Roman"/>
          <w:bCs/>
          <w:iCs/>
          <w:sz w:val="28"/>
          <w:szCs w:val="28"/>
        </w:rPr>
        <w:t xml:space="preserve"> In reply there to, it was intimated </w:t>
      </w:r>
      <w:r w:rsidR="005505DD">
        <w:rPr>
          <w:rFonts w:ascii="Times New Roman" w:hAnsi="Times New Roman" w:cs="Times New Roman"/>
          <w:bCs/>
          <w:iCs/>
          <w:sz w:val="28"/>
          <w:szCs w:val="28"/>
        </w:rPr>
        <w:t xml:space="preserve">vide their </w:t>
      </w:r>
      <w:r w:rsidR="005505DD" w:rsidRPr="00271270">
        <w:rPr>
          <w:rFonts w:ascii="Times New Roman" w:hAnsi="Times New Roman" w:cs="Times New Roman"/>
          <w:bCs/>
          <w:iCs/>
          <w:sz w:val="28"/>
          <w:szCs w:val="28"/>
        </w:rPr>
        <w:t>letter no. 2605 dated 29.01.2020</w:t>
      </w:r>
      <w:r w:rsidR="005505DD">
        <w:rPr>
          <w:rFonts w:ascii="Times New Roman" w:hAnsi="Times New Roman" w:cs="Times New Roman"/>
          <w:bCs/>
          <w:iCs/>
          <w:sz w:val="28"/>
          <w:szCs w:val="28"/>
        </w:rPr>
        <w:t>,</w:t>
      </w:r>
      <w:r w:rsidR="005505DD" w:rsidRPr="00271270">
        <w:rPr>
          <w:rFonts w:ascii="Times New Roman" w:hAnsi="Times New Roman" w:cs="Times New Roman"/>
          <w:bCs/>
          <w:iCs/>
          <w:sz w:val="28"/>
          <w:szCs w:val="28"/>
        </w:rPr>
        <w:t xml:space="preserve"> that clarification regarding calculation</w:t>
      </w:r>
      <w:r w:rsidR="005505DD">
        <w:rPr>
          <w:rFonts w:ascii="Times New Roman" w:hAnsi="Times New Roman" w:cs="Times New Roman"/>
          <w:bCs/>
          <w:iCs/>
          <w:sz w:val="28"/>
          <w:szCs w:val="28"/>
        </w:rPr>
        <w:t xml:space="preserve"> of threshold limit in case of contract d</w:t>
      </w:r>
      <w:r w:rsidR="005505DD" w:rsidRPr="00271270">
        <w:rPr>
          <w:rFonts w:ascii="Times New Roman" w:hAnsi="Times New Roman" w:cs="Times New Roman"/>
          <w:bCs/>
          <w:iCs/>
          <w:sz w:val="28"/>
          <w:szCs w:val="28"/>
        </w:rPr>
        <w:t>emand</w:t>
      </w:r>
      <w:r w:rsidR="005505DD">
        <w:rPr>
          <w:rFonts w:ascii="Times New Roman" w:hAnsi="Times New Roman" w:cs="Times New Roman"/>
          <w:bCs/>
          <w:iCs/>
          <w:sz w:val="28"/>
          <w:szCs w:val="28"/>
        </w:rPr>
        <w:t xml:space="preserve"> (CD)</w:t>
      </w:r>
      <w:r w:rsidR="005505DD" w:rsidRPr="00271270">
        <w:rPr>
          <w:rFonts w:ascii="Times New Roman" w:hAnsi="Times New Roman" w:cs="Times New Roman"/>
          <w:bCs/>
          <w:iCs/>
          <w:sz w:val="28"/>
          <w:szCs w:val="28"/>
        </w:rPr>
        <w:t xml:space="preserve"> had already been given vide letter no. 2388 dated </w:t>
      </w:r>
      <w:r w:rsidR="005505DD">
        <w:rPr>
          <w:rFonts w:ascii="Times New Roman" w:hAnsi="Times New Roman" w:cs="Times New Roman"/>
          <w:bCs/>
          <w:iCs/>
          <w:sz w:val="28"/>
          <w:szCs w:val="28"/>
        </w:rPr>
        <w:t>07.03.2018</w:t>
      </w:r>
      <w:r w:rsidR="005505DD" w:rsidRPr="00271270">
        <w:rPr>
          <w:rFonts w:ascii="Times New Roman" w:hAnsi="Times New Roman" w:cs="Times New Roman"/>
          <w:bCs/>
          <w:iCs/>
          <w:sz w:val="28"/>
          <w:szCs w:val="28"/>
        </w:rPr>
        <w:t xml:space="preserve"> </w:t>
      </w:r>
      <w:r w:rsidR="00AC3C2A">
        <w:rPr>
          <w:rFonts w:ascii="Times New Roman" w:hAnsi="Times New Roman" w:cs="Times New Roman"/>
          <w:bCs/>
          <w:iCs/>
          <w:sz w:val="28"/>
          <w:szCs w:val="28"/>
        </w:rPr>
        <w:t xml:space="preserve">where in it was </w:t>
      </w:r>
      <w:r w:rsidR="005505DD" w:rsidRPr="00271270">
        <w:rPr>
          <w:rFonts w:ascii="Times New Roman" w:hAnsi="Times New Roman" w:cs="Times New Roman"/>
          <w:bCs/>
          <w:iCs/>
          <w:sz w:val="28"/>
          <w:szCs w:val="28"/>
        </w:rPr>
        <w:t>also mentioned that in case, any further clarification of Tar</w:t>
      </w:r>
      <w:r w:rsidR="005505DD">
        <w:rPr>
          <w:rFonts w:ascii="Times New Roman" w:hAnsi="Times New Roman" w:cs="Times New Roman"/>
          <w:bCs/>
          <w:iCs/>
          <w:sz w:val="28"/>
          <w:szCs w:val="28"/>
        </w:rPr>
        <w:t>iff O</w:t>
      </w:r>
      <w:r w:rsidR="005505DD" w:rsidRPr="00271270">
        <w:rPr>
          <w:rFonts w:ascii="Times New Roman" w:hAnsi="Times New Roman" w:cs="Times New Roman"/>
          <w:bCs/>
          <w:iCs/>
          <w:sz w:val="28"/>
          <w:szCs w:val="28"/>
        </w:rPr>
        <w:t xml:space="preserve">rder </w:t>
      </w:r>
      <w:r w:rsidR="005505DD">
        <w:rPr>
          <w:rFonts w:ascii="Times New Roman" w:hAnsi="Times New Roman" w:cs="Times New Roman"/>
          <w:bCs/>
          <w:iCs/>
          <w:sz w:val="28"/>
          <w:szCs w:val="28"/>
        </w:rPr>
        <w:t>was required, PSPCL may file a P</w:t>
      </w:r>
      <w:r w:rsidR="005505DD" w:rsidRPr="00271270">
        <w:rPr>
          <w:rFonts w:ascii="Times New Roman" w:hAnsi="Times New Roman" w:cs="Times New Roman"/>
          <w:bCs/>
          <w:iCs/>
          <w:sz w:val="28"/>
          <w:szCs w:val="28"/>
        </w:rPr>
        <w:t>etition for</w:t>
      </w:r>
      <w:r w:rsidR="005505DD">
        <w:rPr>
          <w:rFonts w:ascii="Times New Roman" w:hAnsi="Times New Roman" w:cs="Times New Roman"/>
          <w:bCs/>
          <w:iCs/>
          <w:sz w:val="28"/>
          <w:szCs w:val="28"/>
        </w:rPr>
        <w:t xml:space="preserve"> the same. Accordingly,</w:t>
      </w:r>
      <w:r w:rsidR="005505DD" w:rsidRPr="00271270">
        <w:rPr>
          <w:rFonts w:ascii="Times New Roman" w:hAnsi="Times New Roman" w:cs="Times New Roman"/>
          <w:bCs/>
          <w:iCs/>
          <w:sz w:val="28"/>
          <w:szCs w:val="28"/>
        </w:rPr>
        <w:t xml:space="preserve"> the matte</w:t>
      </w:r>
      <w:r w:rsidR="005505DD">
        <w:rPr>
          <w:rFonts w:ascii="Times New Roman" w:hAnsi="Times New Roman" w:cs="Times New Roman"/>
          <w:bCs/>
          <w:iCs/>
          <w:sz w:val="28"/>
          <w:szCs w:val="28"/>
        </w:rPr>
        <w:t>r was under consideration of CE/</w:t>
      </w:r>
      <w:r w:rsidR="005505DD" w:rsidRPr="00271270">
        <w:rPr>
          <w:rFonts w:ascii="Times New Roman" w:hAnsi="Times New Roman" w:cs="Times New Roman"/>
          <w:bCs/>
          <w:iCs/>
          <w:sz w:val="28"/>
          <w:szCs w:val="28"/>
        </w:rPr>
        <w:t xml:space="preserve">Commercial, </w:t>
      </w:r>
      <w:r w:rsidR="002B7209">
        <w:rPr>
          <w:rFonts w:ascii="Times New Roman" w:hAnsi="Times New Roman" w:cs="Times New Roman"/>
          <w:bCs/>
          <w:iCs/>
          <w:sz w:val="28"/>
          <w:szCs w:val="28"/>
        </w:rPr>
        <w:t xml:space="preserve">PSPCL, </w:t>
      </w:r>
      <w:r w:rsidR="005505DD" w:rsidRPr="00271270">
        <w:rPr>
          <w:rFonts w:ascii="Times New Roman" w:hAnsi="Times New Roman" w:cs="Times New Roman"/>
          <w:bCs/>
          <w:iCs/>
          <w:sz w:val="28"/>
          <w:szCs w:val="28"/>
        </w:rPr>
        <w:t>Pati</w:t>
      </w:r>
      <w:r w:rsidR="005505DD">
        <w:rPr>
          <w:rFonts w:ascii="Times New Roman" w:hAnsi="Times New Roman" w:cs="Times New Roman"/>
          <w:bCs/>
          <w:iCs/>
          <w:sz w:val="28"/>
          <w:szCs w:val="28"/>
        </w:rPr>
        <w:t>ala regarding filing necessary P</w:t>
      </w:r>
      <w:r w:rsidR="00727104">
        <w:rPr>
          <w:rFonts w:ascii="Times New Roman" w:hAnsi="Times New Roman" w:cs="Times New Roman"/>
          <w:bCs/>
          <w:iCs/>
          <w:sz w:val="28"/>
          <w:szCs w:val="28"/>
        </w:rPr>
        <w:t>etition before</w:t>
      </w:r>
      <w:r w:rsidR="005505DD" w:rsidRPr="00271270">
        <w:rPr>
          <w:rFonts w:ascii="Times New Roman" w:hAnsi="Times New Roman" w:cs="Times New Roman"/>
          <w:bCs/>
          <w:iCs/>
          <w:sz w:val="28"/>
          <w:szCs w:val="28"/>
        </w:rPr>
        <w:t xml:space="preserve"> Hon’ble PSERC.</w:t>
      </w:r>
    </w:p>
    <w:p w:rsidR="00DE48AE" w:rsidRDefault="000F018E" w:rsidP="00DE48AE">
      <w:pPr>
        <w:pStyle w:val="ListParagraph"/>
        <w:spacing w:line="480" w:lineRule="auto"/>
        <w:ind w:right="-2" w:firstLine="720"/>
        <w:jc w:val="both"/>
        <w:rPr>
          <w:rFonts w:ascii="Times New Roman" w:hAnsi="Times New Roman" w:cs="Times New Roman"/>
          <w:bCs/>
          <w:iCs/>
          <w:sz w:val="28"/>
          <w:szCs w:val="28"/>
        </w:rPr>
      </w:pPr>
      <w:r>
        <w:rPr>
          <w:rFonts w:ascii="Times New Roman" w:hAnsi="Times New Roman" w:cs="Times New Roman"/>
          <w:bCs/>
          <w:iCs/>
          <w:sz w:val="28"/>
          <w:szCs w:val="28"/>
        </w:rPr>
        <w:tab/>
        <w:t>I also find that the Appellant’s Repres</w:t>
      </w:r>
      <w:r w:rsidR="00927708">
        <w:rPr>
          <w:rFonts w:ascii="Times New Roman" w:hAnsi="Times New Roman" w:cs="Times New Roman"/>
          <w:bCs/>
          <w:iCs/>
          <w:sz w:val="28"/>
          <w:szCs w:val="28"/>
        </w:rPr>
        <w:t>entative, in its rejoinder, chan</w:t>
      </w:r>
      <w:r>
        <w:rPr>
          <w:rFonts w:ascii="Times New Roman" w:hAnsi="Times New Roman" w:cs="Times New Roman"/>
          <w:bCs/>
          <w:iCs/>
          <w:sz w:val="28"/>
          <w:szCs w:val="28"/>
        </w:rPr>
        <w:t xml:space="preserve">ged its earlier </w:t>
      </w:r>
      <w:r w:rsidR="007F620D">
        <w:rPr>
          <w:rFonts w:ascii="Times New Roman" w:hAnsi="Times New Roman" w:cs="Times New Roman"/>
          <w:bCs/>
          <w:iCs/>
          <w:sz w:val="28"/>
          <w:szCs w:val="28"/>
        </w:rPr>
        <w:t>version</w:t>
      </w:r>
      <w:r>
        <w:rPr>
          <w:rFonts w:ascii="Times New Roman" w:hAnsi="Times New Roman" w:cs="Times New Roman"/>
          <w:bCs/>
          <w:iCs/>
          <w:sz w:val="28"/>
          <w:szCs w:val="28"/>
        </w:rPr>
        <w:t xml:space="preserve"> </w:t>
      </w:r>
      <w:r w:rsidR="00557642">
        <w:rPr>
          <w:rFonts w:ascii="Times New Roman" w:hAnsi="Times New Roman" w:cs="Times New Roman"/>
          <w:bCs/>
          <w:iCs/>
          <w:sz w:val="28"/>
          <w:szCs w:val="28"/>
        </w:rPr>
        <w:t xml:space="preserve">(in the </w:t>
      </w:r>
      <w:r w:rsidR="00640077">
        <w:rPr>
          <w:rFonts w:ascii="Times New Roman" w:hAnsi="Times New Roman" w:cs="Times New Roman"/>
          <w:bCs/>
          <w:iCs/>
          <w:sz w:val="28"/>
          <w:szCs w:val="28"/>
        </w:rPr>
        <w:t>A</w:t>
      </w:r>
      <w:r w:rsidR="00557642">
        <w:rPr>
          <w:rFonts w:ascii="Times New Roman" w:hAnsi="Times New Roman" w:cs="Times New Roman"/>
          <w:bCs/>
          <w:iCs/>
          <w:sz w:val="28"/>
          <w:szCs w:val="28"/>
        </w:rPr>
        <w:t xml:space="preserve">ppeal) </w:t>
      </w:r>
      <w:r>
        <w:rPr>
          <w:rFonts w:ascii="Times New Roman" w:hAnsi="Times New Roman" w:cs="Times New Roman"/>
          <w:bCs/>
          <w:iCs/>
          <w:sz w:val="28"/>
          <w:szCs w:val="28"/>
        </w:rPr>
        <w:t xml:space="preserve">and </w:t>
      </w:r>
      <w:r w:rsidR="007F620D">
        <w:rPr>
          <w:rFonts w:ascii="Times New Roman" w:hAnsi="Times New Roman" w:cs="Times New Roman"/>
          <w:bCs/>
          <w:iCs/>
          <w:sz w:val="28"/>
          <w:szCs w:val="28"/>
        </w:rPr>
        <w:t>stated</w:t>
      </w:r>
      <w:r>
        <w:rPr>
          <w:rFonts w:ascii="Times New Roman" w:hAnsi="Times New Roman" w:cs="Times New Roman"/>
          <w:bCs/>
          <w:iCs/>
          <w:sz w:val="28"/>
          <w:szCs w:val="28"/>
        </w:rPr>
        <w:t xml:space="preserve"> that the </w:t>
      </w:r>
      <w:r w:rsidR="007F620D">
        <w:rPr>
          <w:rFonts w:ascii="Times New Roman" w:hAnsi="Times New Roman" w:cs="Times New Roman"/>
          <w:bCs/>
          <w:iCs/>
          <w:sz w:val="28"/>
          <w:szCs w:val="28"/>
        </w:rPr>
        <w:t>present</w:t>
      </w:r>
      <w:r>
        <w:rPr>
          <w:rFonts w:ascii="Times New Roman" w:hAnsi="Times New Roman" w:cs="Times New Roman"/>
          <w:bCs/>
          <w:iCs/>
          <w:sz w:val="28"/>
          <w:szCs w:val="28"/>
        </w:rPr>
        <w:t xml:space="preserve"> </w:t>
      </w:r>
      <w:r w:rsidR="007F620D">
        <w:rPr>
          <w:rFonts w:ascii="Times New Roman" w:hAnsi="Times New Roman" w:cs="Times New Roman"/>
          <w:bCs/>
          <w:iCs/>
          <w:sz w:val="28"/>
          <w:szCs w:val="28"/>
        </w:rPr>
        <w:t>Appeal</w:t>
      </w:r>
      <w:r>
        <w:rPr>
          <w:rFonts w:ascii="Times New Roman" w:hAnsi="Times New Roman" w:cs="Times New Roman"/>
          <w:bCs/>
          <w:iCs/>
          <w:sz w:val="28"/>
          <w:szCs w:val="28"/>
        </w:rPr>
        <w:t xml:space="preserve"> was not similar to that of M/s Ar</w:t>
      </w:r>
      <w:r w:rsidR="007F620D">
        <w:rPr>
          <w:rFonts w:ascii="Times New Roman" w:hAnsi="Times New Roman" w:cs="Times New Roman"/>
          <w:bCs/>
          <w:iCs/>
          <w:sz w:val="28"/>
          <w:szCs w:val="28"/>
        </w:rPr>
        <w:t>o</w:t>
      </w:r>
      <w:r>
        <w:rPr>
          <w:rFonts w:ascii="Times New Roman" w:hAnsi="Times New Roman" w:cs="Times New Roman"/>
          <w:bCs/>
          <w:iCs/>
          <w:sz w:val="28"/>
          <w:szCs w:val="28"/>
        </w:rPr>
        <w:t>ra Iron Steel Rolling Mills Pvt. Ltd.</w:t>
      </w:r>
    </w:p>
    <w:p w:rsidR="007C398E" w:rsidRPr="007C398E" w:rsidRDefault="000729BF" w:rsidP="00DE48AE">
      <w:pPr>
        <w:pStyle w:val="ListParagraph"/>
        <w:numPr>
          <w:ilvl w:val="0"/>
          <w:numId w:val="6"/>
        </w:numPr>
        <w:spacing w:line="480" w:lineRule="auto"/>
        <w:ind w:left="0" w:right="-2" w:firstLine="0"/>
        <w:jc w:val="both"/>
        <w:rPr>
          <w:rFonts w:ascii="Times New Roman" w:hAnsi="Times New Roman" w:cs="Times New Roman"/>
          <w:bCs/>
          <w:iCs/>
          <w:sz w:val="28"/>
          <w:szCs w:val="28"/>
        </w:rPr>
      </w:pPr>
      <w:r>
        <w:rPr>
          <w:rFonts w:ascii="Times New Roman" w:hAnsi="Times New Roman" w:cs="Times New Roman"/>
          <w:sz w:val="28"/>
          <w:szCs w:val="28"/>
        </w:rPr>
        <w:t>It</w:t>
      </w:r>
      <w:r w:rsidR="007C398E">
        <w:rPr>
          <w:rFonts w:ascii="Times New Roman" w:hAnsi="Times New Roman" w:cs="Times New Roman"/>
          <w:sz w:val="28"/>
          <w:szCs w:val="28"/>
        </w:rPr>
        <w:t xml:space="preserve"> </w:t>
      </w:r>
      <w:r>
        <w:rPr>
          <w:rFonts w:ascii="Times New Roman" w:hAnsi="Times New Roman" w:cs="Times New Roman"/>
          <w:sz w:val="28"/>
          <w:szCs w:val="28"/>
        </w:rPr>
        <w:t xml:space="preserve"> is </w:t>
      </w:r>
      <w:r w:rsidR="007C398E">
        <w:rPr>
          <w:rFonts w:ascii="Times New Roman" w:hAnsi="Times New Roman" w:cs="Times New Roman"/>
          <w:sz w:val="28"/>
          <w:szCs w:val="28"/>
        </w:rPr>
        <w:t xml:space="preserve"> </w:t>
      </w:r>
      <w:r>
        <w:rPr>
          <w:rFonts w:ascii="Times New Roman" w:hAnsi="Times New Roman" w:cs="Times New Roman"/>
          <w:sz w:val="28"/>
          <w:szCs w:val="28"/>
        </w:rPr>
        <w:t xml:space="preserve">observed </w:t>
      </w:r>
      <w:r w:rsidR="007C398E">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7C398E">
        <w:rPr>
          <w:rFonts w:ascii="Times New Roman" w:hAnsi="Times New Roman" w:cs="Times New Roman"/>
          <w:sz w:val="28"/>
          <w:szCs w:val="28"/>
        </w:rPr>
        <w:t xml:space="preserve"> </w:t>
      </w:r>
      <w:r>
        <w:rPr>
          <w:rFonts w:ascii="Times New Roman" w:hAnsi="Times New Roman" w:cs="Times New Roman"/>
          <w:sz w:val="28"/>
          <w:szCs w:val="28"/>
        </w:rPr>
        <w:t>t</w:t>
      </w:r>
      <w:r w:rsidR="00DE48AE" w:rsidRPr="00DE48AE">
        <w:rPr>
          <w:rFonts w:ascii="Times New Roman" w:hAnsi="Times New Roman" w:cs="Times New Roman"/>
          <w:sz w:val="28"/>
          <w:szCs w:val="28"/>
        </w:rPr>
        <w:t xml:space="preserve">he </w:t>
      </w:r>
      <w:r w:rsidR="007C398E">
        <w:rPr>
          <w:rFonts w:ascii="Times New Roman" w:hAnsi="Times New Roman" w:cs="Times New Roman"/>
          <w:sz w:val="28"/>
          <w:szCs w:val="28"/>
        </w:rPr>
        <w:t xml:space="preserve"> </w:t>
      </w:r>
      <w:r w:rsidR="00DE48AE" w:rsidRPr="00DE48AE">
        <w:rPr>
          <w:rFonts w:ascii="Times New Roman" w:hAnsi="Times New Roman" w:cs="Times New Roman"/>
          <w:sz w:val="28"/>
          <w:szCs w:val="28"/>
        </w:rPr>
        <w:t>Appellant</w:t>
      </w:r>
      <w:r w:rsidR="007C398E">
        <w:rPr>
          <w:rFonts w:ascii="Times New Roman" w:hAnsi="Times New Roman" w:cs="Times New Roman"/>
          <w:sz w:val="28"/>
          <w:szCs w:val="28"/>
        </w:rPr>
        <w:t xml:space="preserve"> </w:t>
      </w:r>
      <w:r w:rsidR="00DE48AE" w:rsidRPr="00DE48AE">
        <w:rPr>
          <w:rFonts w:ascii="Times New Roman" w:hAnsi="Times New Roman" w:cs="Times New Roman"/>
          <w:sz w:val="28"/>
          <w:szCs w:val="28"/>
        </w:rPr>
        <w:t xml:space="preserve"> prayed</w:t>
      </w:r>
      <w:r w:rsidR="007C398E">
        <w:rPr>
          <w:rFonts w:ascii="Times New Roman" w:hAnsi="Times New Roman" w:cs="Times New Roman"/>
          <w:sz w:val="28"/>
          <w:szCs w:val="28"/>
        </w:rPr>
        <w:t xml:space="preserve"> </w:t>
      </w:r>
      <w:r w:rsidR="00DE48AE" w:rsidRPr="00DE48AE">
        <w:rPr>
          <w:rFonts w:ascii="Times New Roman" w:hAnsi="Times New Roman" w:cs="Times New Roman"/>
          <w:sz w:val="28"/>
          <w:szCs w:val="28"/>
        </w:rPr>
        <w:t xml:space="preserve"> to </w:t>
      </w:r>
      <w:r w:rsidR="007C398E">
        <w:rPr>
          <w:rFonts w:ascii="Times New Roman" w:hAnsi="Times New Roman" w:cs="Times New Roman"/>
          <w:sz w:val="28"/>
          <w:szCs w:val="28"/>
        </w:rPr>
        <w:t xml:space="preserve"> </w:t>
      </w:r>
      <w:r w:rsidR="00DE48AE" w:rsidRPr="00DE48AE">
        <w:rPr>
          <w:rFonts w:ascii="Times New Roman" w:hAnsi="Times New Roman" w:cs="Times New Roman"/>
          <w:sz w:val="28"/>
          <w:szCs w:val="28"/>
        </w:rPr>
        <w:t xml:space="preserve">this </w:t>
      </w:r>
      <w:r w:rsidR="007C398E">
        <w:rPr>
          <w:rFonts w:ascii="Times New Roman" w:hAnsi="Times New Roman" w:cs="Times New Roman"/>
          <w:sz w:val="28"/>
          <w:szCs w:val="28"/>
        </w:rPr>
        <w:t xml:space="preserve"> </w:t>
      </w:r>
      <w:r w:rsidR="00DE48AE" w:rsidRPr="00DE48AE">
        <w:rPr>
          <w:rFonts w:ascii="Times New Roman" w:hAnsi="Times New Roman" w:cs="Times New Roman"/>
          <w:sz w:val="28"/>
          <w:szCs w:val="28"/>
        </w:rPr>
        <w:t xml:space="preserve">Court </w:t>
      </w:r>
      <w:r w:rsidR="007C398E">
        <w:rPr>
          <w:rFonts w:ascii="Times New Roman" w:hAnsi="Times New Roman" w:cs="Times New Roman"/>
          <w:sz w:val="28"/>
          <w:szCs w:val="28"/>
        </w:rPr>
        <w:t xml:space="preserve"> </w:t>
      </w:r>
      <w:r w:rsidR="00DE48AE" w:rsidRPr="00DE48AE">
        <w:rPr>
          <w:rFonts w:ascii="Times New Roman" w:hAnsi="Times New Roman" w:cs="Times New Roman"/>
          <w:sz w:val="28"/>
          <w:szCs w:val="28"/>
        </w:rPr>
        <w:t xml:space="preserve">for </w:t>
      </w:r>
    </w:p>
    <w:p w:rsidR="00DE48AE" w:rsidRPr="00DE48AE" w:rsidRDefault="00DE48AE" w:rsidP="007C398E">
      <w:pPr>
        <w:pStyle w:val="ListParagraph"/>
        <w:spacing w:line="480" w:lineRule="auto"/>
        <w:ind w:left="709" w:right="-2" w:firstLine="11"/>
        <w:jc w:val="both"/>
        <w:rPr>
          <w:rFonts w:ascii="Times New Roman" w:hAnsi="Times New Roman" w:cs="Times New Roman"/>
          <w:bCs/>
          <w:iCs/>
          <w:sz w:val="28"/>
          <w:szCs w:val="28"/>
        </w:rPr>
      </w:pPr>
      <w:r w:rsidRPr="00DE48AE">
        <w:rPr>
          <w:rFonts w:ascii="Times New Roman" w:hAnsi="Times New Roman" w:cs="Times New Roman"/>
          <w:sz w:val="28"/>
          <w:szCs w:val="28"/>
        </w:rPr>
        <w:lastRenderedPageBreak/>
        <w:t>condonation of delay in filing the Petition in CGRF</w:t>
      </w:r>
      <w:r w:rsidR="00000ABE">
        <w:rPr>
          <w:rFonts w:ascii="Times New Roman" w:hAnsi="Times New Roman" w:cs="Times New Roman"/>
          <w:sz w:val="28"/>
          <w:szCs w:val="28"/>
        </w:rPr>
        <w:t xml:space="preserve">, Ludhiana </w:t>
      </w:r>
      <w:r w:rsidRPr="00DE48AE">
        <w:rPr>
          <w:rFonts w:ascii="Times New Roman" w:hAnsi="Times New Roman" w:cs="Times New Roman"/>
          <w:sz w:val="28"/>
          <w:szCs w:val="28"/>
        </w:rPr>
        <w:t xml:space="preserve"> for getting the threshold units rebate for FY 2016-17,</w:t>
      </w:r>
      <w:r w:rsidR="00000ABE">
        <w:rPr>
          <w:rFonts w:ascii="Times New Roman" w:hAnsi="Times New Roman" w:cs="Times New Roman"/>
          <w:sz w:val="28"/>
          <w:szCs w:val="28"/>
        </w:rPr>
        <w:t xml:space="preserve"> by citing </w:t>
      </w:r>
      <w:r w:rsidRPr="00DE48AE">
        <w:rPr>
          <w:rFonts w:ascii="Times New Roman" w:hAnsi="Times New Roman" w:cs="Times New Roman"/>
          <w:sz w:val="28"/>
          <w:szCs w:val="28"/>
        </w:rPr>
        <w:t>clarification issued vide CC No.14/2018 dated 19.03.2018.</w:t>
      </w:r>
      <w:r w:rsidR="00000ABE">
        <w:rPr>
          <w:rFonts w:ascii="Times New Roman" w:hAnsi="Times New Roman" w:cs="Times New Roman"/>
          <w:sz w:val="28"/>
          <w:szCs w:val="28"/>
        </w:rPr>
        <w:t xml:space="preserve"> A  </w:t>
      </w:r>
      <w:r w:rsidR="005B2DBF">
        <w:rPr>
          <w:rFonts w:ascii="Times New Roman" w:hAnsi="Times New Roman" w:cs="Times New Roman"/>
          <w:sz w:val="28"/>
          <w:szCs w:val="28"/>
        </w:rPr>
        <w:t>perusal</w:t>
      </w:r>
      <w:r w:rsidR="00927708">
        <w:rPr>
          <w:rFonts w:ascii="Times New Roman" w:hAnsi="Times New Roman" w:cs="Times New Roman"/>
          <w:sz w:val="28"/>
          <w:szCs w:val="28"/>
        </w:rPr>
        <w:t xml:space="preserve"> of  the material available</w:t>
      </w:r>
      <w:r w:rsidR="00000ABE">
        <w:rPr>
          <w:rFonts w:ascii="Times New Roman" w:hAnsi="Times New Roman" w:cs="Times New Roman"/>
          <w:sz w:val="28"/>
          <w:szCs w:val="28"/>
        </w:rPr>
        <w:t xml:space="preserve"> on record shows that </w:t>
      </w:r>
      <w:r w:rsidRPr="00DE48AE">
        <w:rPr>
          <w:rFonts w:ascii="Times New Roman" w:hAnsi="Times New Roman" w:cs="Times New Roman"/>
          <w:sz w:val="28"/>
          <w:szCs w:val="28"/>
        </w:rPr>
        <w:t>the Appellant had not prayed</w:t>
      </w:r>
      <w:r w:rsidR="00000ABE">
        <w:rPr>
          <w:rFonts w:ascii="Times New Roman" w:hAnsi="Times New Roman" w:cs="Times New Roman"/>
          <w:sz w:val="28"/>
          <w:szCs w:val="28"/>
        </w:rPr>
        <w:t xml:space="preserve"> for </w:t>
      </w:r>
      <w:r w:rsidRPr="00DE48AE">
        <w:rPr>
          <w:rFonts w:ascii="Times New Roman" w:hAnsi="Times New Roman" w:cs="Times New Roman"/>
          <w:sz w:val="28"/>
          <w:szCs w:val="28"/>
        </w:rPr>
        <w:t xml:space="preserve"> the same wh</w:t>
      </w:r>
      <w:r w:rsidR="00000ABE">
        <w:rPr>
          <w:rFonts w:ascii="Times New Roman" w:hAnsi="Times New Roman" w:cs="Times New Roman"/>
          <w:sz w:val="28"/>
          <w:szCs w:val="28"/>
        </w:rPr>
        <w:t>ile filing the Petition in CGRF, Ludhiana.</w:t>
      </w:r>
      <w:r w:rsidRPr="00DE48AE">
        <w:rPr>
          <w:rFonts w:ascii="Times New Roman" w:hAnsi="Times New Roman" w:cs="Times New Roman"/>
          <w:sz w:val="28"/>
          <w:szCs w:val="28"/>
        </w:rPr>
        <w:t xml:space="preserve"> The Appellant has</w:t>
      </w:r>
      <w:r w:rsidR="00000ABE">
        <w:rPr>
          <w:rFonts w:ascii="Times New Roman" w:hAnsi="Times New Roman" w:cs="Times New Roman"/>
          <w:sz w:val="28"/>
          <w:szCs w:val="28"/>
        </w:rPr>
        <w:t>,</w:t>
      </w:r>
      <w:r w:rsidRPr="00DE48AE">
        <w:rPr>
          <w:rFonts w:ascii="Times New Roman" w:hAnsi="Times New Roman" w:cs="Times New Roman"/>
          <w:sz w:val="28"/>
          <w:szCs w:val="28"/>
        </w:rPr>
        <w:t xml:space="preserve"> </w:t>
      </w:r>
      <w:r w:rsidR="005B2DBF">
        <w:rPr>
          <w:rFonts w:ascii="Times New Roman" w:hAnsi="Times New Roman" w:cs="Times New Roman"/>
          <w:sz w:val="28"/>
          <w:szCs w:val="28"/>
        </w:rPr>
        <w:t xml:space="preserve">in its submissions in the present Appeal, </w:t>
      </w:r>
      <w:r w:rsidRPr="00DE48AE">
        <w:rPr>
          <w:rFonts w:ascii="Times New Roman" w:hAnsi="Times New Roman" w:cs="Times New Roman"/>
          <w:sz w:val="28"/>
          <w:szCs w:val="28"/>
        </w:rPr>
        <w:t xml:space="preserve">taken the </w:t>
      </w:r>
      <w:r w:rsidR="00AF631D">
        <w:rPr>
          <w:rFonts w:ascii="Times New Roman" w:hAnsi="Times New Roman" w:cs="Times New Roman"/>
          <w:sz w:val="28"/>
          <w:szCs w:val="28"/>
        </w:rPr>
        <w:t xml:space="preserve">date of </w:t>
      </w:r>
      <w:r w:rsidRPr="00DE48AE">
        <w:rPr>
          <w:rFonts w:ascii="Times New Roman" w:hAnsi="Times New Roman" w:cs="Times New Roman"/>
          <w:sz w:val="28"/>
          <w:szCs w:val="28"/>
        </w:rPr>
        <w:t>cause of action from 19.03.2018 i.e. when the CC No.14/2018 was issued.</w:t>
      </w:r>
    </w:p>
    <w:p w:rsidR="00DE48AE" w:rsidRPr="00DE48AE" w:rsidRDefault="004E28BF" w:rsidP="00DE48AE">
      <w:pPr>
        <w:pStyle w:val="ListParagraph"/>
        <w:spacing w:line="480" w:lineRule="auto"/>
        <w:ind w:left="709" w:firstLine="731"/>
        <w:jc w:val="both"/>
        <w:rPr>
          <w:rFonts w:ascii="Times New Roman" w:hAnsi="Times New Roman" w:cs="Times New Roman"/>
          <w:sz w:val="28"/>
          <w:szCs w:val="28"/>
        </w:rPr>
      </w:pPr>
      <w:r>
        <w:rPr>
          <w:rFonts w:ascii="Times New Roman" w:hAnsi="Times New Roman" w:cs="Times New Roman"/>
          <w:sz w:val="28"/>
          <w:szCs w:val="28"/>
        </w:rPr>
        <w:t>I have perused</w:t>
      </w:r>
      <w:r w:rsidR="00DE48AE" w:rsidRPr="00DE48AE">
        <w:rPr>
          <w:rFonts w:ascii="Times New Roman" w:hAnsi="Times New Roman" w:cs="Times New Roman"/>
          <w:sz w:val="28"/>
          <w:szCs w:val="28"/>
        </w:rPr>
        <w:t xml:space="preserve"> the contents of CC No.14/2018 and n</w:t>
      </w:r>
      <w:r>
        <w:rPr>
          <w:rFonts w:ascii="Times New Roman" w:hAnsi="Times New Roman" w:cs="Times New Roman"/>
          <w:sz w:val="28"/>
          <w:szCs w:val="28"/>
        </w:rPr>
        <w:t xml:space="preserve">oticed that </w:t>
      </w:r>
      <w:r w:rsidR="00A61762">
        <w:rPr>
          <w:rFonts w:ascii="Times New Roman" w:hAnsi="Times New Roman" w:cs="Times New Roman"/>
          <w:sz w:val="28"/>
          <w:szCs w:val="28"/>
        </w:rPr>
        <w:t>Honorable</w:t>
      </w:r>
      <w:r>
        <w:rPr>
          <w:rFonts w:ascii="Times New Roman" w:hAnsi="Times New Roman" w:cs="Times New Roman"/>
          <w:sz w:val="28"/>
          <w:szCs w:val="28"/>
        </w:rPr>
        <w:t xml:space="preserve"> PSERC had</w:t>
      </w:r>
      <w:r w:rsidR="00DE48AE" w:rsidRPr="00DE48AE">
        <w:rPr>
          <w:rFonts w:ascii="Times New Roman" w:hAnsi="Times New Roman" w:cs="Times New Roman"/>
          <w:sz w:val="28"/>
          <w:szCs w:val="28"/>
        </w:rPr>
        <w:t xml:space="preserve"> given clarification regarding calculation of threshold limit in case of changes in CD as p</w:t>
      </w:r>
      <w:r w:rsidR="00C324FA">
        <w:rPr>
          <w:rFonts w:ascii="Times New Roman" w:hAnsi="Times New Roman" w:cs="Times New Roman"/>
          <w:sz w:val="28"/>
          <w:szCs w:val="28"/>
        </w:rPr>
        <w:t>er Tariff Order for FY 2017-18/CC No.</w:t>
      </w:r>
      <w:r w:rsidR="001A0A57">
        <w:rPr>
          <w:rFonts w:ascii="Times New Roman" w:hAnsi="Times New Roman" w:cs="Times New Roman"/>
          <w:sz w:val="28"/>
          <w:szCs w:val="28"/>
        </w:rPr>
        <w:t xml:space="preserve"> </w:t>
      </w:r>
      <w:r w:rsidR="00C324FA">
        <w:rPr>
          <w:rFonts w:ascii="Times New Roman" w:hAnsi="Times New Roman" w:cs="Times New Roman"/>
          <w:sz w:val="28"/>
          <w:szCs w:val="28"/>
        </w:rPr>
        <w:t>49/2017</w:t>
      </w:r>
      <w:r w:rsidR="00DE48AE" w:rsidRPr="00DE48AE">
        <w:rPr>
          <w:rFonts w:ascii="Times New Roman" w:hAnsi="Times New Roman" w:cs="Times New Roman"/>
          <w:sz w:val="28"/>
          <w:szCs w:val="28"/>
        </w:rPr>
        <w:t>. The clarification was</w:t>
      </w:r>
      <w:r>
        <w:rPr>
          <w:rFonts w:ascii="Times New Roman" w:hAnsi="Times New Roman" w:cs="Times New Roman"/>
          <w:sz w:val="28"/>
          <w:szCs w:val="28"/>
        </w:rPr>
        <w:t xml:space="preserve"> given in view of reference made </w:t>
      </w:r>
      <w:r w:rsidR="00DE48AE" w:rsidRPr="00DE48AE">
        <w:rPr>
          <w:rFonts w:ascii="Times New Roman" w:hAnsi="Times New Roman" w:cs="Times New Roman"/>
          <w:sz w:val="28"/>
          <w:szCs w:val="28"/>
        </w:rPr>
        <w:t>by EIC/Commercial, PSPCL to Secretary, PSERC vide Memo No.175-76  dated 16.02.2018</w:t>
      </w:r>
      <w:r w:rsidR="00DE48AE" w:rsidRPr="00DE48AE">
        <w:rPr>
          <w:rFonts w:ascii="Times New Roman" w:hAnsi="Times New Roman" w:cs="Times New Roman"/>
          <w:b/>
          <w:bCs/>
          <w:sz w:val="28"/>
          <w:szCs w:val="28"/>
        </w:rPr>
        <w:t xml:space="preserve">. </w:t>
      </w:r>
      <w:r>
        <w:rPr>
          <w:rFonts w:ascii="Times New Roman" w:hAnsi="Times New Roman" w:cs="Times New Roman"/>
          <w:sz w:val="28"/>
          <w:szCs w:val="28"/>
        </w:rPr>
        <w:t>It was clarified by PSERC that decisions</w:t>
      </w:r>
      <w:r w:rsidR="00DE48AE" w:rsidRPr="00DE48AE">
        <w:rPr>
          <w:rFonts w:ascii="Times New Roman" w:hAnsi="Times New Roman" w:cs="Times New Roman"/>
          <w:sz w:val="28"/>
          <w:szCs w:val="28"/>
        </w:rPr>
        <w:t xml:space="preserve"> contained </w:t>
      </w:r>
      <w:r w:rsidR="001A0A57">
        <w:rPr>
          <w:rFonts w:ascii="Times New Roman" w:hAnsi="Times New Roman" w:cs="Times New Roman"/>
          <w:sz w:val="28"/>
          <w:szCs w:val="28"/>
        </w:rPr>
        <w:t xml:space="preserve">in Tariff Order for FY 2016-17 and </w:t>
      </w:r>
      <w:r w:rsidR="00DE48AE" w:rsidRPr="00DE48AE">
        <w:rPr>
          <w:rFonts w:ascii="Times New Roman" w:hAnsi="Times New Roman" w:cs="Times New Roman"/>
          <w:sz w:val="28"/>
          <w:szCs w:val="28"/>
        </w:rPr>
        <w:t xml:space="preserve"> FY 2017-18 for working out threshold consumption for a Financial Year in case</w:t>
      </w:r>
      <w:r>
        <w:rPr>
          <w:rFonts w:ascii="Times New Roman" w:hAnsi="Times New Roman" w:cs="Times New Roman"/>
          <w:sz w:val="28"/>
          <w:szCs w:val="28"/>
        </w:rPr>
        <w:t>,</w:t>
      </w:r>
      <w:r w:rsidR="00DE48AE" w:rsidRPr="00DE48AE">
        <w:rPr>
          <w:rFonts w:ascii="Times New Roman" w:hAnsi="Times New Roman" w:cs="Times New Roman"/>
          <w:sz w:val="28"/>
          <w:szCs w:val="28"/>
        </w:rPr>
        <w:t xml:space="preserve"> there is reduction </w:t>
      </w:r>
      <w:r>
        <w:rPr>
          <w:rFonts w:ascii="Times New Roman" w:hAnsi="Times New Roman" w:cs="Times New Roman"/>
          <w:sz w:val="28"/>
          <w:szCs w:val="28"/>
        </w:rPr>
        <w:t>or extension in load/demand did</w:t>
      </w:r>
      <w:r w:rsidR="00DE48AE" w:rsidRPr="00DE48AE">
        <w:rPr>
          <w:rFonts w:ascii="Times New Roman" w:hAnsi="Times New Roman" w:cs="Times New Roman"/>
          <w:sz w:val="28"/>
          <w:szCs w:val="28"/>
        </w:rPr>
        <w:t xml:space="preserve"> not provide for any adjustment in current year</w:t>
      </w:r>
      <w:r>
        <w:rPr>
          <w:rFonts w:ascii="Times New Roman" w:hAnsi="Times New Roman" w:cs="Times New Roman"/>
          <w:sz w:val="28"/>
          <w:szCs w:val="28"/>
        </w:rPr>
        <w:t>’s consumption. However,</w:t>
      </w:r>
      <w:r w:rsidR="00DE48AE" w:rsidRPr="00DE48AE">
        <w:rPr>
          <w:rFonts w:ascii="Times New Roman" w:hAnsi="Times New Roman" w:cs="Times New Roman"/>
          <w:sz w:val="28"/>
          <w:szCs w:val="28"/>
        </w:rPr>
        <w:t xml:space="preserve"> in case of Appellant, t</w:t>
      </w:r>
      <w:r>
        <w:rPr>
          <w:rFonts w:ascii="Times New Roman" w:hAnsi="Times New Roman" w:cs="Times New Roman"/>
          <w:sz w:val="28"/>
          <w:szCs w:val="28"/>
        </w:rPr>
        <w:t>here was no change in load/CD during</w:t>
      </w:r>
      <w:r w:rsidR="00DE48AE" w:rsidRPr="00DE48AE">
        <w:rPr>
          <w:rFonts w:ascii="Times New Roman" w:hAnsi="Times New Roman" w:cs="Times New Roman"/>
          <w:sz w:val="28"/>
          <w:szCs w:val="28"/>
        </w:rPr>
        <w:t xml:space="preserve"> 2016-17.</w:t>
      </w:r>
      <w:r w:rsidR="00812997">
        <w:rPr>
          <w:rFonts w:ascii="Times New Roman" w:hAnsi="Times New Roman" w:cs="Times New Roman"/>
          <w:sz w:val="28"/>
          <w:szCs w:val="28"/>
        </w:rPr>
        <w:t xml:space="preserve"> </w:t>
      </w:r>
      <w:r w:rsidR="006503EC">
        <w:rPr>
          <w:rFonts w:ascii="Times New Roman" w:hAnsi="Times New Roman" w:cs="Times New Roman"/>
          <w:sz w:val="28"/>
          <w:szCs w:val="28"/>
        </w:rPr>
        <w:t xml:space="preserve">The </w:t>
      </w:r>
      <w:r w:rsidR="006503EC">
        <w:rPr>
          <w:rFonts w:ascii="Times New Roman" w:hAnsi="Times New Roman" w:cs="Times New Roman"/>
          <w:sz w:val="28"/>
          <w:szCs w:val="28"/>
        </w:rPr>
        <w:lastRenderedPageBreak/>
        <w:t xml:space="preserve">clarification dated 19.03.2018 is not applicable to the case of </w:t>
      </w:r>
      <w:r w:rsidR="000561B6">
        <w:rPr>
          <w:rFonts w:ascii="Times New Roman" w:hAnsi="Times New Roman" w:cs="Times New Roman"/>
          <w:sz w:val="28"/>
          <w:szCs w:val="28"/>
        </w:rPr>
        <w:t>A</w:t>
      </w:r>
      <w:r w:rsidR="006503EC">
        <w:rPr>
          <w:rFonts w:ascii="Times New Roman" w:hAnsi="Times New Roman" w:cs="Times New Roman"/>
          <w:sz w:val="28"/>
          <w:szCs w:val="28"/>
        </w:rPr>
        <w:t>ppellant for FY 2016-17.</w:t>
      </w:r>
    </w:p>
    <w:p w:rsidR="00DE48AE" w:rsidRPr="006D33FF" w:rsidRDefault="006D33FF" w:rsidP="006D33FF">
      <w:pPr>
        <w:pStyle w:val="ListParagraph"/>
        <w:spacing w:line="480" w:lineRule="auto"/>
        <w:ind w:left="709" w:firstLine="731"/>
        <w:jc w:val="both"/>
        <w:rPr>
          <w:rFonts w:ascii="Times New Roman" w:hAnsi="Times New Roman" w:cs="Times New Roman"/>
          <w:sz w:val="28"/>
          <w:szCs w:val="28"/>
        </w:rPr>
      </w:pPr>
      <w:r>
        <w:rPr>
          <w:rFonts w:ascii="Times New Roman" w:hAnsi="Times New Roman" w:cs="Times New Roman"/>
          <w:sz w:val="28"/>
          <w:szCs w:val="28"/>
        </w:rPr>
        <w:t>It is thus clear</w:t>
      </w:r>
      <w:r w:rsidR="007D0539">
        <w:rPr>
          <w:rFonts w:ascii="Times New Roman" w:hAnsi="Times New Roman" w:cs="Times New Roman"/>
          <w:sz w:val="28"/>
          <w:szCs w:val="28"/>
        </w:rPr>
        <w:t xml:space="preserve"> that t</w:t>
      </w:r>
      <w:r w:rsidR="00DE48AE" w:rsidRPr="00DE48AE">
        <w:rPr>
          <w:rFonts w:ascii="Times New Roman" w:hAnsi="Times New Roman" w:cs="Times New Roman"/>
          <w:sz w:val="28"/>
          <w:szCs w:val="28"/>
        </w:rPr>
        <w:t>he provision for adjustment of consumption on pro-rata basis has been made only in case of reduction/extension in load/demand taking place in any of two previous financial years to work out the threshold consumption for that financial year.</w:t>
      </w:r>
      <w:r w:rsidR="00E155C5">
        <w:rPr>
          <w:rFonts w:ascii="Times New Roman" w:hAnsi="Times New Roman" w:cs="Times New Roman"/>
          <w:sz w:val="28"/>
          <w:szCs w:val="28"/>
        </w:rPr>
        <w:t xml:space="preserve"> </w:t>
      </w:r>
      <w:r>
        <w:rPr>
          <w:rFonts w:ascii="Times New Roman" w:hAnsi="Times New Roman" w:cs="Times New Roman"/>
          <w:sz w:val="28"/>
          <w:szCs w:val="28"/>
        </w:rPr>
        <w:t xml:space="preserve">Hence, PSPCL circulated, vide </w:t>
      </w:r>
      <w:r w:rsidR="00DE48AE" w:rsidRPr="006D33FF">
        <w:rPr>
          <w:rFonts w:ascii="Times New Roman" w:hAnsi="Times New Roman" w:cs="Times New Roman"/>
          <w:sz w:val="28"/>
          <w:szCs w:val="28"/>
        </w:rPr>
        <w:t xml:space="preserve">CC No.14/2018, </w:t>
      </w:r>
      <w:r>
        <w:rPr>
          <w:rFonts w:ascii="Times New Roman" w:hAnsi="Times New Roman" w:cs="Times New Roman"/>
          <w:sz w:val="28"/>
          <w:szCs w:val="28"/>
        </w:rPr>
        <w:t xml:space="preserve">clarification given by </w:t>
      </w:r>
      <w:r w:rsidR="00DE48AE" w:rsidRPr="006D33FF">
        <w:rPr>
          <w:rFonts w:ascii="Times New Roman" w:hAnsi="Times New Roman" w:cs="Times New Roman"/>
          <w:sz w:val="28"/>
          <w:szCs w:val="28"/>
        </w:rPr>
        <w:t>the Commiss</w:t>
      </w:r>
      <w:r w:rsidR="00E155C5">
        <w:rPr>
          <w:rFonts w:ascii="Times New Roman" w:hAnsi="Times New Roman" w:cs="Times New Roman"/>
          <w:sz w:val="28"/>
          <w:szCs w:val="28"/>
        </w:rPr>
        <w:t>ion</w:t>
      </w:r>
      <w:r w:rsidR="007D0539" w:rsidRPr="006D33FF">
        <w:rPr>
          <w:rFonts w:ascii="Times New Roman" w:hAnsi="Times New Roman" w:cs="Times New Roman"/>
          <w:sz w:val="28"/>
          <w:szCs w:val="28"/>
        </w:rPr>
        <w:t xml:space="preserve"> to work</w:t>
      </w:r>
      <w:r w:rsidR="00DE48AE" w:rsidRPr="006D33FF">
        <w:rPr>
          <w:rFonts w:ascii="Times New Roman" w:hAnsi="Times New Roman" w:cs="Times New Roman"/>
          <w:sz w:val="28"/>
          <w:szCs w:val="28"/>
        </w:rPr>
        <w:t xml:space="preserve"> out the threshold consumption on pro-rata basis if</w:t>
      </w:r>
      <w:r w:rsidR="007D0539" w:rsidRPr="006D33FF">
        <w:rPr>
          <w:rFonts w:ascii="Times New Roman" w:hAnsi="Times New Roman" w:cs="Times New Roman"/>
          <w:sz w:val="28"/>
          <w:szCs w:val="28"/>
        </w:rPr>
        <w:t xml:space="preserve"> there wa</w:t>
      </w:r>
      <w:r w:rsidR="00DE48AE" w:rsidRPr="006D33FF">
        <w:rPr>
          <w:rFonts w:ascii="Times New Roman" w:hAnsi="Times New Roman" w:cs="Times New Roman"/>
          <w:sz w:val="28"/>
          <w:szCs w:val="28"/>
        </w:rPr>
        <w:t>s any increase/decrease in load/CD in current Financial Year for Tariff Order 2016-17 and 2017-18.</w:t>
      </w:r>
    </w:p>
    <w:p w:rsidR="00807A98" w:rsidRDefault="007A6F99" w:rsidP="007A6F99">
      <w:pPr>
        <w:pStyle w:val="NoSpacing"/>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B1294E">
        <w:rPr>
          <w:rFonts w:ascii="Times New Roman" w:hAnsi="Times New Roman" w:cs="Times New Roman"/>
          <w:sz w:val="28"/>
          <w:szCs w:val="28"/>
        </w:rPr>
        <w:t xml:space="preserve"> </w:t>
      </w:r>
      <w:r>
        <w:rPr>
          <w:rFonts w:ascii="Times New Roman" w:hAnsi="Times New Roman" w:cs="Times New Roman"/>
          <w:sz w:val="28"/>
          <w:szCs w:val="28"/>
        </w:rPr>
        <w:t>Appellant’s</w:t>
      </w:r>
      <w:r w:rsidR="00B1294E">
        <w:rPr>
          <w:rFonts w:ascii="Times New Roman" w:hAnsi="Times New Roman" w:cs="Times New Roman"/>
          <w:sz w:val="28"/>
          <w:szCs w:val="28"/>
        </w:rPr>
        <w:t xml:space="preserve"> </w:t>
      </w:r>
      <w:r>
        <w:rPr>
          <w:rFonts w:ascii="Times New Roman" w:hAnsi="Times New Roman" w:cs="Times New Roman"/>
          <w:sz w:val="28"/>
          <w:szCs w:val="28"/>
        </w:rPr>
        <w:t xml:space="preserve"> Representative</w:t>
      </w:r>
      <w:r w:rsidR="00B1294E">
        <w:rPr>
          <w:rFonts w:ascii="Times New Roman" w:hAnsi="Times New Roman" w:cs="Times New Roman"/>
          <w:sz w:val="28"/>
          <w:szCs w:val="28"/>
        </w:rPr>
        <w:t xml:space="preserve"> </w:t>
      </w:r>
      <w:r>
        <w:rPr>
          <w:rFonts w:ascii="Times New Roman" w:hAnsi="Times New Roman" w:cs="Times New Roman"/>
          <w:sz w:val="28"/>
          <w:szCs w:val="28"/>
        </w:rPr>
        <w:t xml:space="preserve"> was also asked during hearing </w:t>
      </w:r>
    </w:p>
    <w:p w:rsidR="007A6F99" w:rsidRDefault="007A6F99" w:rsidP="00807A98">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to intimate as to whether, it had </w:t>
      </w:r>
      <w:r w:rsidR="00E155C5">
        <w:rPr>
          <w:rFonts w:ascii="Times New Roman" w:hAnsi="Times New Roman" w:cs="Times New Roman"/>
          <w:sz w:val="28"/>
          <w:szCs w:val="28"/>
        </w:rPr>
        <w:t xml:space="preserve">applied or </w:t>
      </w:r>
      <w:r>
        <w:rPr>
          <w:rFonts w:ascii="Times New Roman" w:hAnsi="Times New Roman" w:cs="Times New Roman"/>
          <w:sz w:val="28"/>
          <w:szCs w:val="28"/>
        </w:rPr>
        <w:t xml:space="preserve">submitted any request in writing to the Respondent after 01.04.2017 </w:t>
      </w:r>
      <w:r w:rsidR="00E155C5">
        <w:rPr>
          <w:rFonts w:ascii="Times New Roman" w:hAnsi="Times New Roman" w:cs="Times New Roman"/>
          <w:sz w:val="28"/>
          <w:szCs w:val="28"/>
        </w:rPr>
        <w:t xml:space="preserve">(the date for </w:t>
      </w:r>
      <w:r w:rsidR="000B61B3">
        <w:rPr>
          <w:rFonts w:ascii="Times New Roman" w:hAnsi="Times New Roman" w:cs="Times New Roman"/>
          <w:sz w:val="28"/>
          <w:szCs w:val="28"/>
        </w:rPr>
        <w:t>eligibility</w:t>
      </w:r>
      <w:r w:rsidR="00E155C5">
        <w:rPr>
          <w:rFonts w:ascii="Times New Roman" w:hAnsi="Times New Roman" w:cs="Times New Roman"/>
          <w:sz w:val="28"/>
          <w:szCs w:val="28"/>
        </w:rPr>
        <w:t xml:space="preserve"> for giving rebate for 2016-17) </w:t>
      </w:r>
      <w:r>
        <w:rPr>
          <w:rFonts w:ascii="Times New Roman" w:hAnsi="Times New Roman" w:cs="Times New Roman"/>
          <w:sz w:val="28"/>
          <w:szCs w:val="28"/>
        </w:rPr>
        <w:t>for grant of Threshold Units Rebate for FY 2016-17. In response, the Appellant’s Representative stated that no such request was made in writing till 31.12.2019 when a case was filed in office of the CGRF, Ludhiana.</w:t>
      </w:r>
    </w:p>
    <w:p w:rsidR="007A6F99" w:rsidRDefault="007A6F99" w:rsidP="008277A0">
      <w:pPr>
        <w:pStyle w:val="NoSpacing"/>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lastRenderedPageBreak/>
        <w:t>The Respondent also confirmed that there was no evidence on record of DS Focal Point Division (Special), PSPCL, Ludhiana to the effect that a</w:t>
      </w:r>
      <w:r w:rsidR="00561D08">
        <w:rPr>
          <w:rFonts w:ascii="Times New Roman" w:hAnsi="Times New Roman" w:cs="Times New Roman"/>
          <w:sz w:val="28"/>
          <w:szCs w:val="28"/>
        </w:rPr>
        <w:t xml:space="preserve">ny such written request was ever given in the office of </w:t>
      </w:r>
      <w:r w:rsidR="00F830BB">
        <w:rPr>
          <w:rFonts w:ascii="Times New Roman" w:hAnsi="Times New Roman" w:cs="Times New Roman"/>
          <w:sz w:val="28"/>
          <w:szCs w:val="28"/>
        </w:rPr>
        <w:t>the Respondent</w:t>
      </w:r>
      <w:r w:rsidR="00561D08">
        <w:rPr>
          <w:rFonts w:ascii="Times New Roman" w:hAnsi="Times New Roman" w:cs="Times New Roman"/>
          <w:sz w:val="28"/>
          <w:szCs w:val="28"/>
        </w:rPr>
        <w:t>.</w:t>
      </w:r>
    </w:p>
    <w:p w:rsidR="008277A0" w:rsidRDefault="000D4962" w:rsidP="008277A0">
      <w:pPr>
        <w:pStyle w:val="NoSpacing"/>
        <w:numPr>
          <w:ilvl w:val="0"/>
          <w:numId w:val="6"/>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Both </w:t>
      </w:r>
      <w:r w:rsidR="00DC658F">
        <w:rPr>
          <w:rFonts w:ascii="Times New Roman" w:hAnsi="Times New Roman" w:cs="Times New Roman"/>
          <w:sz w:val="28"/>
          <w:szCs w:val="28"/>
        </w:rPr>
        <w:t xml:space="preserve"> </w:t>
      </w:r>
      <w:r>
        <w:rPr>
          <w:rFonts w:ascii="Times New Roman" w:hAnsi="Times New Roman" w:cs="Times New Roman"/>
          <w:sz w:val="28"/>
          <w:szCs w:val="28"/>
        </w:rPr>
        <w:t>Appellant</w:t>
      </w:r>
      <w:r w:rsidR="007A6F99">
        <w:rPr>
          <w:rFonts w:ascii="Times New Roman" w:hAnsi="Times New Roman" w:cs="Times New Roman"/>
          <w:sz w:val="28"/>
          <w:szCs w:val="28"/>
        </w:rPr>
        <w:t xml:space="preserve"> </w:t>
      </w:r>
      <w:r w:rsidR="00DC658F">
        <w:rPr>
          <w:rFonts w:ascii="Times New Roman" w:hAnsi="Times New Roman" w:cs="Times New Roman"/>
          <w:sz w:val="28"/>
          <w:szCs w:val="28"/>
        </w:rPr>
        <w:t xml:space="preserve"> </w:t>
      </w:r>
      <w:r w:rsidR="007A6F99">
        <w:rPr>
          <w:rFonts w:ascii="Times New Roman" w:hAnsi="Times New Roman" w:cs="Times New Roman"/>
          <w:sz w:val="28"/>
          <w:szCs w:val="28"/>
        </w:rPr>
        <w:t xml:space="preserve">and </w:t>
      </w:r>
      <w:r w:rsidR="00DC658F">
        <w:rPr>
          <w:rFonts w:ascii="Times New Roman" w:hAnsi="Times New Roman" w:cs="Times New Roman"/>
          <w:sz w:val="28"/>
          <w:szCs w:val="28"/>
        </w:rPr>
        <w:t xml:space="preserve"> </w:t>
      </w:r>
      <w:r w:rsidR="007A6F99">
        <w:rPr>
          <w:rFonts w:ascii="Times New Roman" w:hAnsi="Times New Roman" w:cs="Times New Roman"/>
          <w:sz w:val="28"/>
          <w:szCs w:val="28"/>
        </w:rPr>
        <w:t xml:space="preserve">Respondent </w:t>
      </w:r>
      <w:r w:rsidR="00DC658F">
        <w:rPr>
          <w:rFonts w:ascii="Times New Roman" w:hAnsi="Times New Roman" w:cs="Times New Roman"/>
          <w:sz w:val="28"/>
          <w:szCs w:val="28"/>
        </w:rPr>
        <w:t xml:space="preserve"> </w:t>
      </w:r>
      <w:r w:rsidR="007A6F99">
        <w:rPr>
          <w:rFonts w:ascii="Times New Roman" w:hAnsi="Times New Roman" w:cs="Times New Roman"/>
          <w:sz w:val="28"/>
          <w:szCs w:val="28"/>
        </w:rPr>
        <w:t xml:space="preserve">were </w:t>
      </w:r>
      <w:r w:rsidR="00DC658F">
        <w:rPr>
          <w:rFonts w:ascii="Times New Roman" w:hAnsi="Times New Roman" w:cs="Times New Roman"/>
          <w:sz w:val="28"/>
          <w:szCs w:val="28"/>
        </w:rPr>
        <w:t xml:space="preserve"> </w:t>
      </w:r>
      <w:r w:rsidR="007A6F99">
        <w:rPr>
          <w:rFonts w:ascii="Times New Roman" w:hAnsi="Times New Roman" w:cs="Times New Roman"/>
          <w:sz w:val="28"/>
          <w:szCs w:val="28"/>
        </w:rPr>
        <w:t xml:space="preserve">given an opportunity to </w:t>
      </w:r>
    </w:p>
    <w:p w:rsidR="007A6F99" w:rsidRDefault="007A6F99" w:rsidP="007917EB">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settle </w:t>
      </w:r>
      <w:r w:rsidR="0039149B">
        <w:rPr>
          <w:rFonts w:ascii="Times New Roman" w:hAnsi="Times New Roman" w:cs="Times New Roman"/>
          <w:sz w:val="28"/>
          <w:szCs w:val="28"/>
        </w:rPr>
        <w:t xml:space="preserve">mutually </w:t>
      </w:r>
      <w:r>
        <w:rPr>
          <w:rFonts w:ascii="Times New Roman" w:hAnsi="Times New Roman" w:cs="Times New Roman"/>
          <w:sz w:val="28"/>
          <w:szCs w:val="28"/>
        </w:rPr>
        <w:t xml:space="preserve">the time barred issue relating to rebate for 2016-17.In response, the Respondent stated that the claim of the Appellant was without merit and could not be considered at this stage. He </w:t>
      </w:r>
      <w:r w:rsidRPr="008277A0">
        <w:rPr>
          <w:rFonts w:ascii="Times New Roman" w:hAnsi="Times New Roman" w:cs="Times New Roman"/>
          <w:sz w:val="28"/>
          <w:szCs w:val="28"/>
        </w:rPr>
        <w:t xml:space="preserve">stated that the case may be decided on the basis of record available and </w:t>
      </w:r>
      <w:r w:rsidR="000D4962">
        <w:rPr>
          <w:rFonts w:ascii="Times New Roman" w:hAnsi="Times New Roman" w:cs="Times New Roman"/>
          <w:sz w:val="28"/>
          <w:szCs w:val="28"/>
        </w:rPr>
        <w:t xml:space="preserve">as per </w:t>
      </w:r>
      <w:r w:rsidRPr="008277A0">
        <w:rPr>
          <w:rFonts w:ascii="Times New Roman" w:hAnsi="Times New Roman" w:cs="Times New Roman"/>
          <w:sz w:val="28"/>
          <w:szCs w:val="28"/>
        </w:rPr>
        <w:t>regulations applicable from time to time.</w:t>
      </w:r>
    </w:p>
    <w:p w:rsidR="000A7092" w:rsidRPr="00DE48AE" w:rsidRDefault="009108A6" w:rsidP="000B7244">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ab/>
        <w:t xml:space="preserve">From the above analysis, it is concluded that the claim of the Appellant for grant of </w:t>
      </w:r>
      <w:r w:rsidR="00184F93">
        <w:rPr>
          <w:rFonts w:ascii="Times New Roman" w:hAnsi="Times New Roman" w:cs="Times New Roman"/>
          <w:sz w:val="28"/>
          <w:szCs w:val="28"/>
        </w:rPr>
        <w:t>Threshold</w:t>
      </w:r>
      <w:r>
        <w:rPr>
          <w:rFonts w:ascii="Times New Roman" w:hAnsi="Times New Roman" w:cs="Times New Roman"/>
          <w:sz w:val="28"/>
          <w:szCs w:val="28"/>
        </w:rPr>
        <w:t xml:space="preserve"> Unit</w:t>
      </w:r>
      <w:r w:rsidR="000D4962">
        <w:rPr>
          <w:rFonts w:ascii="Times New Roman" w:hAnsi="Times New Roman" w:cs="Times New Roman"/>
          <w:sz w:val="28"/>
          <w:szCs w:val="28"/>
        </w:rPr>
        <w:t xml:space="preserve">s </w:t>
      </w:r>
      <w:r>
        <w:rPr>
          <w:rFonts w:ascii="Times New Roman" w:hAnsi="Times New Roman" w:cs="Times New Roman"/>
          <w:sz w:val="28"/>
          <w:szCs w:val="28"/>
        </w:rPr>
        <w:t xml:space="preserve"> Rebate amounting to </w:t>
      </w:r>
      <w:r w:rsidRPr="006E2822">
        <w:rPr>
          <w:rFonts w:ascii="Times New Roman" w:hAnsi="Times New Roman" w:cs="Times New Roman"/>
          <w:sz w:val="28"/>
          <w:szCs w:val="28"/>
        </w:rPr>
        <w:t>₹</w:t>
      </w:r>
      <w:r>
        <w:rPr>
          <w:rFonts w:ascii="Times New Roman" w:hAnsi="Times New Roman" w:cs="Times New Roman"/>
          <w:sz w:val="28"/>
          <w:szCs w:val="28"/>
        </w:rPr>
        <w:t xml:space="preserve"> 6,04,397/- for FY 2016-</w:t>
      </w:r>
      <w:r w:rsidR="0039149B">
        <w:rPr>
          <w:rFonts w:ascii="Times New Roman" w:hAnsi="Times New Roman" w:cs="Times New Roman"/>
          <w:sz w:val="28"/>
          <w:szCs w:val="28"/>
        </w:rPr>
        <w:t>17 as per CC No. 31/2016 is time barred as per regulations.</w:t>
      </w:r>
      <w:r w:rsidR="00A37A6F">
        <w:rPr>
          <w:rFonts w:ascii="Times New Roman" w:hAnsi="Times New Roman" w:cs="Times New Roman"/>
          <w:sz w:val="28"/>
          <w:szCs w:val="28"/>
        </w:rPr>
        <w:t xml:space="preserve"> At the same time,</w:t>
      </w:r>
      <w:r w:rsidR="007D4914">
        <w:rPr>
          <w:rFonts w:ascii="Times New Roman" w:hAnsi="Times New Roman" w:cs="Times New Roman"/>
          <w:sz w:val="28"/>
          <w:szCs w:val="28"/>
        </w:rPr>
        <w:t xml:space="preserve"> </w:t>
      </w:r>
      <w:r w:rsidR="00A37A6F">
        <w:rPr>
          <w:rFonts w:ascii="Times New Roman" w:hAnsi="Times New Roman" w:cs="Times New Roman"/>
          <w:sz w:val="28"/>
          <w:szCs w:val="28"/>
        </w:rPr>
        <w:t xml:space="preserve">the </w:t>
      </w:r>
      <w:r>
        <w:rPr>
          <w:rFonts w:ascii="Times New Roman" w:hAnsi="Times New Roman" w:cs="Times New Roman"/>
          <w:sz w:val="28"/>
          <w:szCs w:val="28"/>
        </w:rPr>
        <w:t>Appellant did not produce any documentar</w:t>
      </w:r>
      <w:r w:rsidR="007917EB">
        <w:rPr>
          <w:rFonts w:ascii="Times New Roman" w:hAnsi="Times New Roman" w:cs="Times New Roman"/>
          <w:sz w:val="28"/>
          <w:szCs w:val="28"/>
        </w:rPr>
        <w:t xml:space="preserve">y evidence that </w:t>
      </w:r>
      <w:r w:rsidR="002F50CE">
        <w:rPr>
          <w:rFonts w:ascii="Times New Roman" w:hAnsi="Times New Roman" w:cs="Times New Roman"/>
          <w:sz w:val="28"/>
          <w:szCs w:val="28"/>
        </w:rPr>
        <w:t xml:space="preserve">presented to the Forum to condone the </w:t>
      </w:r>
      <w:r w:rsidR="00F830BB">
        <w:rPr>
          <w:rFonts w:ascii="Times New Roman" w:hAnsi="Times New Roman" w:cs="Times New Roman"/>
          <w:sz w:val="28"/>
          <w:szCs w:val="28"/>
        </w:rPr>
        <w:t>delay</w:t>
      </w:r>
      <w:r w:rsidR="002F50CE">
        <w:rPr>
          <w:rFonts w:ascii="Times New Roman" w:hAnsi="Times New Roman" w:cs="Times New Roman"/>
          <w:sz w:val="28"/>
          <w:szCs w:val="28"/>
        </w:rPr>
        <w:t xml:space="preserve"> in claimin</w:t>
      </w:r>
      <w:r w:rsidR="00A37A6F">
        <w:rPr>
          <w:rFonts w:ascii="Times New Roman" w:hAnsi="Times New Roman" w:cs="Times New Roman"/>
          <w:sz w:val="28"/>
          <w:szCs w:val="28"/>
        </w:rPr>
        <w:t>g the rebate during proceedings therein.</w:t>
      </w:r>
      <w:r w:rsidR="002F50CE">
        <w:rPr>
          <w:rFonts w:ascii="Times New Roman" w:hAnsi="Times New Roman" w:cs="Times New Roman"/>
          <w:sz w:val="28"/>
          <w:szCs w:val="28"/>
        </w:rPr>
        <w:t xml:space="preserve"> Besides, the Appellant did not represent to the Respondent</w:t>
      </w:r>
      <w:r>
        <w:rPr>
          <w:rFonts w:ascii="Times New Roman" w:hAnsi="Times New Roman" w:cs="Times New Roman"/>
          <w:sz w:val="28"/>
          <w:szCs w:val="28"/>
        </w:rPr>
        <w:t xml:space="preserve"> for </w:t>
      </w:r>
      <w:r w:rsidR="00F830BB">
        <w:rPr>
          <w:rFonts w:ascii="Times New Roman" w:hAnsi="Times New Roman" w:cs="Times New Roman"/>
          <w:sz w:val="28"/>
          <w:szCs w:val="28"/>
        </w:rPr>
        <w:t>giving</w:t>
      </w:r>
      <w:r w:rsidR="00DF7BE8">
        <w:rPr>
          <w:rFonts w:ascii="Times New Roman" w:hAnsi="Times New Roman" w:cs="Times New Roman"/>
          <w:sz w:val="28"/>
          <w:szCs w:val="28"/>
        </w:rPr>
        <w:t>/a</w:t>
      </w:r>
      <w:r>
        <w:rPr>
          <w:rFonts w:ascii="Times New Roman" w:hAnsi="Times New Roman" w:cs="Times New Roman"/>
          <w:sz w:val="28"/>
          <w:szCs w:val="28"/>
        </w:rPr>
        <w:t>llowing the said Rebate after its becoming due on 1</w:t>
      </w:r>
      <w:r w:rsidRPr="009108A6">
        <w:rPr>
          <w:rFonts w:ascii="Times New Roman" w:hAnsi="Times New Roman" w:cs="Times New Roman"/>
          <w:sz w:val="28"/>
          <w:szCs w:val="28"/>
          <w:vertAlign w:val="superscript"/>
        </w:rPr>
        <w:t>st</w:t>
      </w:r>
      <w:r>
        <w:rPr>
          <w:rFonts w:ascii="Times New Roman" w:hAnsi="Times New Roman" w:cs="Times New Roman"/>
          <w:sz w:val="28"/>
          <w:szCs w:val="28"/>
        </w:rPr>
        <w:t xml:space="preserve">  April,</w:t>
      </w:r>
      <w:r w:rsidR="00184F93">
        <w:rPr>
          <w:rFonts w:ascii="Times New Roman" w:hAnsi="Times New Roman" w:cs="Times New Roman"/>
          <w:sz w:val="28"/>
          <w:szCs w:val="28"/>
        </w:rPr>
        <w:t xml:space="preserve"> </w:t>
      </w:r>
      <w:r>
        <w:rPr>
          <w:rFonts w:ascii="Times New Roman" w:hAnsi="Times New Roman" w:cs="Times New Roman"/>
          <w:sz w:val="28"/>
          <w:szCs w:val="28"/>
        </w:rPr>
        <w:t xml:space="preserve">2017 </w:t>
      </w:r>
      <w:r w:rsidR="00184F93">
        <w:rPr>
          <w:rFonts w:ascii="Times New Roman" w:hAnsi="Times New Roman" w:cs="Times New Roman"/>
          <w:sz w:val="28"/>
          <w:szCs w:val="28"/>
        </w:rPr>
        <w:t>(</w:t>
      </w:r>
      <w:r>
        <w:rPr>
          <w:rFonts w:ascii="Times New Roman" w:hAnsi="Times New Roman" w:cs="Times New Roman"/>
          <w:sz w:val="28"/>
          <w:szCs w:val="28"/>
        </w:rPr>
        <w:t>date of cause of action</w:t>
      </w:r>
      <w:r w:rsidR="00184F93">
        <w:rPr>
          <w:rFonts w:ascii="Times New Roman" w:hAnsi="Times New Roman" w:cs="Times New Roman"/>
          <w:sz w:val="28"/>
          <w:szCs w:val="28"/>
        </w:rPr>
        <w:t>)</w:t>
      </w:r>
      <w:r>
        <w:rPr>
          <w:rFonts w:ascii="Times New Roman" w:hAnsi="Times New Roman" w:cs="Times New Roman"/>
          <w:sz w:val="28"/>
          <w:szCs w:val="28"/>
        </w:rPr>
        <w:t xml:space="preserve"> till the </w:t>
      </w:r>
      <w:r>
        <w:rPr>
          <w:rFonts w:ascii="Times New Roman" w:hAnsi="Times New Roman" w:cs="Times New Roman"/>
          <w:sz w:val="28"/>
          <w:szCs w:val="28"/>
        </w:rPr>
        <w:lastRenderedPageBreak/>
        <w:t>date of filing a Case</w:t>
      </w:r>
      <w:r w:rsidR="008D313F">
        <w:rPr>
          <w:rFonts w:ascii="Times New Roman" w:hAnsi="Times New Roman" w:cs="Times New Roman"/>
          <w:sz w:val="28"/>
          <w:szCs w:val="28"/>
        </w:rPr>
        <w:t xml:space="preserve"> on 31.12.2019 (registered on 06</w:t>
      </w:r>
      <w:r>
        <w:rPr>
          <w:rFonts w:ascii="Times New Roman" w:hAnsi="Times New Roman" w:cs="Times New Roman"/>
          <w:sz w:val="28"/>
          <w:szCs w:val="28"/>
        </w:rPr>
        <w:t xml:space="preserve">.01.2020) </w:t>
      </w:r>
      <w:r w:rsidR="00184F93">
        <w:rPr>
          <w:rFonts w:ascii="Times New Roman" w:hAnsi="Times New Roman" w:cs="Times New Roman"/>
          <w:sz w:val="28"/>
          <w:szCs w:val="28"/>
        </w:rPr>
        <w:t xml:space="preserve">before </w:t>
      </w:r>
      <w:r>
        <w:rPr>
          <w:rFonts w:ascii="Times New Roman" w:hAnsi="Times New Roman" w:cs="Times New Roman"/>
          <w:sz w:val="28"/>
          <w:szCs w:val="28"/>
        </w:rPr>
        <w:t xml:space="preserve">CGRF, Ludhiana. </w:t>
      </w:r>
      <w:r w:rsidR="009E6272">
        <w:rPr>
          <w:rFonts w:ascii="Times New Roman" w:hAnsi="Times New Roman" w:cs="Times New Roman"/>
          <w:sz w:val="28"/>
          <w:szCs w:val="28"/>
        </w:rPr>
        <w:t>That</w:t>
      </w:r>
      <w:r w:rsidR="004B2F04">
        <w:rPr>
          <w:rFonts w:ascii="Times New Roman" w:hAnsi="Times New Roman" w:cs="Times New Roman"/>
          <w:sz w:val="28"/>
          <w:szCs w:val="28"/>
        </w:rPr>
        <w:t xml:space="preserve"> is why, the said Rebate for FY 2016-17 being more then two years old </w:t>
      </w:r>
      <w:r w:rsidR="00A37A6F">
        <w:rPr>
          <w:rFonts w:ascii="Times New Roman" w:hAnsi="Times New Roman" w:cs="Times New Roman"/>
          <w:sz w:val="28"/>
          <w:szCs w:val="28"/>
        </w:rPr>
        <w:t xml:space="preserve">at the time of filing Petition no. CGL-013 of 2020, </w:t>
      </w:r>
      <w:r w:rsidR="004B2F04">
        <w:rPr>
          <w:rFonts w:ascii="Times New Roman" w:hAnsi="Times New Roman" w:cs="Times New Roman"/>
          <w:sz w:val="28"/>
          <w:szCs w:val="28"/>
        </w:rPr>
        <w:t xml:space="preserve">was not considered for </w:t>
      </w:r>
      <w:r w:rsidR="009E6272">
        <w:rPr>
          <w:rFonts w:ascii="Times New Roman" w:hAnsi="Times New Roman" w:cs="Times New Roman"/>
          <w:sz w:val="28"/>
          <w:szCs w:val="28"/>
        </w:rPr>
        <w:t>decision</w:t>
      </w:r>
      <w:r w:rsidR="004B2F04">
        <w:rPr>
          <w:rFonts w:ascii="Times New Roman" w:hAnsi="Times New Roman" w:cs="Times New Roman"/>
          <w:sz w:val="28"/>
          <w:szCs w:val="28"/>
        </w:rPr>
        <w:t xml:space="preserve"> by the Forum </w:t>
      </w:r>
      <w:r w:rsidR="00024200">
        <w:rPr>
          <w:rFonts w:ascii="Times New Roman" w:hAnsi="Times New Roman" w:cs="Times New Roman"/>
          <w:sz w:val="28"/>
          <w:szCs w:val="28"/>
        </w:rPr>
        <w:t xml:space="preserve">in </w:t>
      </w:r>
      <w:r w:rsidR="004B2F04">
        <w:rPr>
          <w:rFonts w:ascii="Times New Roman" w:hAnsi="Times New Roman" w:cs="Times New Roman"/>
          <w:sz w:val="28"/>
          <w:szCs w:val="28"/>
        </w:rPr>
        <w:t xml:space="preserve">view of </w:t>
      </w:r>
      <w:r w:rsidR="009E6272">
        <w:rPr>
          <w:rFonts w:ascii="Times New Roman" w:hAnsi="Times New Roman" w:cs="Times New Roman"/>
          <w:sz w:val="28"/>
          <w:szCs w:val="28"/>
        </w:rPr>
        <w:t>provisions</w:t>
      </w:r>
      <w:r w:rsidR="004B2F04">
        <w:rPr>
          <w:rFonts w:ascii="Times New Roman" w:hAnsi="Times New Roman" w:cs="Times New Roman"/>
          <w:sz w:val="28"/>
          <w:szCs w:val="28"/>
        </w:rPr>
        <w:t xml:space="preserve"> of Regulation 2.25 of PSERC (Forum and </w:t>
      </w:r>
      <w:r w:rsidR="009E6272">
        <w:rPr>
          <w:rFonts w:ascii="Times New Roman" w:hAnsi="Times New Roman" w:cs="Times New Roman"/>
          <w:sz w:val="28"/>
          <w:szCs w:val="28"/>
        </w:rPr>
        <w:t>Ombudsman</w:t>
      </w:r>
      <w:r w:rsidR="004B2F04">
        <w:rPr>
          <w:rFonts w:ascii="Times New Roman" w:hAnsi="Times New Roman" w:cs="Times New Roman"/>
          <w:sz w:val="28"/>
          <w:szCs w:val="28"/>
        </w:rPr>
        <w:t>) Regulation, 2016.</w:t>
      </w:r>
      <w:r w:rsidR="009E6272">
        <w:rPr>
          <w:rFonts w:ascii="Times New Roman" w:hAnsi="Times New Roman" w:cs="Times New Roman"/>
          <w:sz w:val="28"/>
          <w:szCs w:val="28"/>
        </w:rPr>
        <w:t xml:space="preserve"> </w:t>
      </w:r>
      <w:r w:rsidR="00263D5E">
        <w:rPr>
          <w:rFonts w:ascii="Times New Roman" w:hAnsi="Times New Roman" w:cs="Times New Roman"/>
          <w:sz w:val="28"/>
          <w:szCs w:val="28"/>
        </w:rPr>
        <w:t xml:space="preserve">Further, the Appellant had not </w:t>
      </w:r>
      <w:r w:rsidR="00104D11">
        <w:rPr>
          <w:rFonts w:ascii="Times New Roman" w:hAnsi="Times New Roman" w:cs="Times New Roman"/>
          <w:sz w:val="28"/>
          <w:szCs w:val="28"/>
        </w:rPr>
        <w:t>submitted</w:t>
      </w:r>
      <w:r w:rsidR="00263D5E">
        <w:rPr>
          <w:rFonts w:ascii="Times New Roman" w:hAnsi="Times New Roman" w:cs="Times New Roman"/>
          <w:sz w:val="28"/>
          <w:szCs w:val="28"/>
        </w:rPr>
        <w:t xml:space="preserve"> any </w:t>
      </w:r>
      <w:r w:rsidR="00104D11">
        <w:rPr>
          <w:rFonts w:ascii="Times New Roman" w:hAnsi="Times New Roman" w:cs="Times New Roman"/>
          <w:sz w:val="28"/>
          <w:szCs w:val="28"/>
        </w:rPr>
        <w:t>documentary</w:t>
      </w:r>
      <w:r w:rsidR="00263D5E">
        <w:rPr>
          <w:rFonts w:ascii="Times New Roman" w:hAnsi="Times New Roman" w:cs="Times New Roman"/>
          <w:sz w:val="28"/>
          <w:szCs w:val="28"/>
        </w:rPr>
        <w:t xml:space="preserve"> </w:t>
      </w:r>
      <w:r w:rsidR="00104D11">
        <w:rPr>
          <w:rFonts w:ascii="Times New Roman" w:hAnsi="Times New Roman" w:cs="Times New Roman"/>
          <w:sz w:val="28"/>
          <w:szCs w:val="28"/>
        </w:rPr>
        <w:t>proof</w:t>
      </w:r>
      <w:r w:rsidR="00263D5E">
        <w:rPr>
          <w:rFonts w:ascii="Times New Roman" w:hAnsi="Times New Roman" w:cs="Times New Roman"/>
          <w:sz w:val="28"/>
          <w:szCs w:val="28"/>
        </w:rPr>
        <w:t xml:space="preserve">/evidence in the Appeal for </w:t>
      </w:r>
      <w:r w:rsidR="00104D11">
        <w:rPr>
          <w:rFonts w:ascii="Times New Roman" w:hAnsi="Times New Roman" w:cs="Times New Roman"/>
          <w:sz w:val="28"/>
          <w:szCs w:val="28"/>
        </w:rPr>
        <w:t>condoning</w:t>
      </w:r>
      <w:r w:rsidR="00263D5E">
        <w:rPr>
          <w:rFonts w:ascii="Times New Roman" w:hAnsi="Times New Roman" w:cs="Times New Roman"/>
          <w:sz w:val="28"/>
          <w:szCs w:val="28"/>
        </w:rPr>
        <w:t xml:space="preserve"> </w:t>
      </w:r>
      <w:r w:rsidR="00104D11">
        <w:rPr>
          <w:rFonts w:ascii="Times New Roman" w:hAnsi="Times New Roman" w:cs="Times New Roman"/>
          <w:sz w:val="28"/>
          <w:szCs w:val="28"/>
        </w:rPr>
        <w:t>delay</w:t>
      </w:r>
      <w:r w:rsidR="00263D5E">
        <w:rPr>
          <w:rFonts w:ascii="Times New Roman" w:hAnsi="Times New Roman" w:cs="Times New Roman"/>
          <w:sz w:val="28"/>
          <w:szCs w:val="28"/>
        </w:rPr>
        <w:t xml:space="preserve"> of two years and nine months </w:t>
      </w:r>
      <w:r w:rsidR="00104D11">
        <w:rPr>
          <w:rFonts w:ascii="Times New Roman" w:hAnsi="Times New Roman" w:cs="Times New Roman"/>
          <w:sz w:val="28"/>
          <w:szCs w:val="28"/>
        </w:rPr>
        <w:t>approximately</w:t>
      </w:r>
      <w:r w:rsidR="00263D5E">
        <w:rPr>
          <w:rFonts w:ascii="Times New Roman" w:hAnsi="Times New Roman" w:cs="Times New Roman"/>
          <w:sz w:val="28"/>
          <w:szCs w:val="28"/>
        </w:rPr>
        <w:t xml:space="preserve"> in filing the </w:t>
      </w:r>
      <w:r w:rsidR="00104D11">
        <w:rPr>
          <w:rFonts w:ascii="Times New Roman" w:hAnsi="Times New Roman" w:cs="Times New Roman"/>
          <w:sz w:val="28"/>
          <w:szCs w:val="28"/>
        </w:rPr>
        <w:t>claim. The</w:t>
      </w:r>
      <w:r>
        <w:rPr>
          <w:rFonts w:ascii="Times New Roman" w:hAnsi="Times New Roman" w:cs="Times New Roman"/>
          <w:sz w:val="28"/>
          <w:szCs w:val="28"/>
        </w:rPr>
        <w:t xml:space="preserve"> Appellant, being a LS Category consumer, ought to be aware of regulations/instructions uploaded on the website of PSPCL and should have pointed out the fact of not </w:t>
      </w:r>
      <w:r w:rsidR="00300006">
        <w:rPr>
          <w:rFonts w:ascii="Times New Roman" w:hAnsi="Times New Roman" w:cs="Times New Roman"/>
          <w:sz w:val="28"/>
          <w:szCs w:val="28"/>
        </w:rPr>
        <w:t>giving/</w:t>
      </w:r>
      <w:r>
        <w:rPr>
          <w:rFonts w:ascii="Times New Roman" w:hAnsi="Times New Roman" w:cs="Times New Roman"/>
          <w:sz w:val="28"/>
          <w:szCs w:val="28"/>
        </w:rPr>
        <w:t>allowing the desired Rebate</w:t>
      </w:r>
      <w:r w:rsidR="00300006">
        <w:rPr>
          <w:rFonts w:ascii="Times New Roman" w:hAnsi="Times New Roman" w:cs="Times New Roman"/>
          <w:sz w:val="28"/>
          <w:szCs w:val="28"/>
        </w:rPr>
        <w:t>, after its becoming due on 1</w:t>
      </w:r>
      <w:r w:rsidR="00300006" w:rsidRPr="00300006">
        <w:rPr>
          <w:rFonts w:ascii="Times New Roman" w:hAnsi="Times New Roman" w:cs="Times New Roman"/>
          <w:sz w:val="28"/>
          <w:szCs w:val="28"/>
          <w:vertAlign w:val="superscript"/>
        </w:rPr>
        <w:t>st</w:t>
      </w:r>
      <w:r w:rsidR="00300006">
        <w:rPr>
          <w:rFonts w:ascii="Times New Roman" w:hAnsi="Times New Roman" w:cs="Times New Roman"/>
          <w:sz w:val="28"/>
          <w:szCs w:val="28"/>
        </w:rPr>
        <w:t xml:space="preserve"> April 2017,</w:t>
      </w:r>
      <w:r>
        <w:rPr>
          <w:rFonts w:ascii="Times New Roman" w:hAnsi="Times New Roman" w:cs="Times New Roman"/>
          <w:sz w:val="28"/>
          <w:szCs w:val="28"/>
        </w:rPr>
        <w:t xml:space="preserve"> by giving its request in writing to the license</w:t>
      </w:r>
      <w:r w:rsidR="00AA441A">
        <w:rPr>
          <w:rFonts w:ascii="Times New Roman" w:hAnsi="Times New Roman" w:cs="Times New Roman"/>
          <w:sz w:val="28"/>
          <w:szCs w:val="28"/>
        </w:rPr>
        <w:t>e</w:t>
      </w:r>
      <w:r>
        <w:rPr>
          <w:rFonts w:ascii="Times New Roman" w:hAnsi="Times New Roman" w:cs="Times New Roman"/>
          <w:sz w:val="28"/>
          <w:szCs w:val="28"/>
        </w:rPr>
        <w:t xml:space="preserve">. At the same time, the Appellant has no locus </w:t>
      </w:r>
      <w:r w:rsidR="009673E6">
        <w:rPr>
          <w:rFonts w:ascii="Times New Roman" w:hAnsi="Times New Roman" w:cs="Times New Roman"/>
          <w:sz w:val="28"/>
          <w:szCs w:val="28"/>
        </w:rPr>
        <w:t>stand-in</w:t>
      </w:r>
      <w:r>
        <w:rPr>
          <w:rFonts w:ascii="Times New Roman" w:hAnsi="Times New Roman" w:cs="Times New Roman"/>
          <w:sz w:val="28"/>
          <w:szCs w:val="28"/>
        </w:rPr>
        <w:t xml:space="preserve"> </w:t>
      </w:r>
      <w:r w:rsidR="009673E6">
        <w:rPr>
          <w:rFonts w:ascii="Times New Roman" w:hAnsi="Times New Roman" w:cs="Times New Roman"/>
          <w:sz w:val="28"/>
          <w:szCs w:val="28"/>
        </w:rPr>
        <w:t xml:space="preserve">to claim interest on </w:t>
      </w:r>
      <w:r w:rsidR="00FF6B73">
        <w:rPr>
          <w:rFonts w:ascii="Times New Roman" w:hAnsi="Times New Roman" w:cs="Times New Roman"/>
          <w:sz w:val="28"/>
          <w:szCs w:val="28"/>
        </w:rPr>
        <w:t>amount</w:t>
      </w:r>
      <w:r>
        <w:rPr>
          <w:rFonts w:ascii="Times New Roman" w:hAnsi="Times New Roman" w:cs="Times New Roman"/>
          <w:sz w:val="28"/>
          <w:szCs w:val="28"/>
        </w:rPr>
        <w:t xml:space="preserve"> of </w:t>
      </w:r>
      <w:r w:rsidR="009351AA">
        <w:rPr>
          <w:rFonts w:ascii="Times New Roman" w:hAnsi="Times New Roman" w:cs="Times New Roman"/>
          <w:sz w:val="28"/>
          <w:szCs w:val="28"/>
        </w:rPr>
        <w:t xml:space="preserve">Rebate for FY 2017-18 ordered to be given </w:t>
      </w:r>
      <w:r w:rsidR="005E2C6E">
        <w:rPr>
          <w:rFonts w:ascii="Times New Roman" w:hAnsi="Times New Roman" w:cs="Times New Roman"/>
          <w:sz w:val="28"/>
          <w:szCs w:val="28"/>
        </w:rPr>
        <w:t xml:space="preserve">after </w:t>
      </w:r>
      <w:r w:rsidR="009351AA">
        <w:rPr>
          <w:rFonts w:ascii="Times New Roman" w:hAnsi="Times New Roman" w:cs="Times New Roman"/>
          <w:sz w:val="28"/>
          <w:szCs w:val="28"/>
        </w:rPr>
        <w:t>pre</w:t>
      </w:r>
      <w:r w:rsidR="005E2C6E">
        <w:rPr>
          <w:rFonts w:ascii="Times New Roman" w:hAnsi="Times New Roman" w:cs="Times New Roman"/>
          <w:sz w:val="28"/>
          <w:szCs w:val="28"/>
        </w:rPr>
        <w:t>-</w:t>
      </w:r>
      <w:r w:rsidR="009351AA">
        <w:rPr>
          <w:rFonts w:ascii="Times New Roman" w:hAnsi="Times New Roman" w:cs="Times New Roman"/>
          <w:sz w:val="28"/>
          <w:szCs w:val="28"/>
        </w:rPr>
        <w:t xml:space="preserve">audit by the Forum after having stated specifically in the </w:t>
      </w:r>
      <w:r w:rsidR="005E2C6E">
        <w:rPr>
          <w:rFonts w:ascii="Times New Roman" w:hAnsi="Times New Roman" w:cs="Times New Roman"/>
          <w:sz w:val="28"/>
          <w:szCs w:val="28"/>
        </w:rPr>
        <w:t>present</w:t>
      </w:r>
      <w:r w:rsidR="009351AA">
        <w:rPr>
          <w:rFonts w:ascii="Times New Roman" w:hAnsi="Times New Roman" w:cs="Times New Roman"/>
          <w:sz w:val="28"/>
          <w:szCs w:val="28"/>
        </w:rPr>
        <w:t xml:space="preserve"> Appeal that it was not claiming interest on the Rebate. Such a submission in writing by the Appellant was, in a way, admission of its </w:t>
      </w:r>
      <w:r w:rsidR="005E2C6E">
        <w:rPr>
          <w:rFonts w:ascii="Times New Roman" w:hAnsi="Times New Roman" w:cs="Times New Roman"/>
          <w:sz w:val="28"/>
          <w:szCs w:val="28"/>
        </w:rPr>
        <w:t>lapse</w:t>
      </w:r>
      <w:r w:rsidR="009351AA">
        <w:rPr>
          <w:rFonts w:ascii="Times New Roman" w:hAnsi="Times New Roman" w:cs="Times New Roman"/>
          <w:sz w:val="28"/>
          <w:szCs w:val="28"/>
        </w:rPr>
        <w:t xml:space="preserve"> in not taking appropriate </w:t>
      </w:r>
      <w:r w:rsidR="005E2C6E">
        <w:rPr>
          <w:rFonts w:ascii="Times New Roman" w:hAnsi="Times New Roman" w:cs="Times New Roman"/>
          <w:sz w:val="28"/>
          <w:szCs w:val="28"/>
        </w:rPr>
        <w:t>remedy</w:t>
      </w:r>
      <w:r w:rsidR="009351AA">
        <w:rPr>
          <w:rFonts w:ascii="Times New Roman" w:hAnsi="Times New Roman" w:cs="Times New Roman"/>
          <w:sz w:val="28"/>
          <w:szCs w:val="28"/>
        </w:rPr>
        <w:t xml:space="preserve"> at </w:t>
      </w:r>
      <w:r w:rsidR="005E2C6E">
        <w:rPr>
          <w:rFonts w:ascii="Times New Roman" w:hAnsi="Times New Roman" w:cs="Times New Roman"/>
          <w:sz w:val="28"/>
          <w:szCs w:val="28"/>
        </w:rPr>
        <w:t>appropriate</w:t>
      </w:r>
      <w:r w:rsidR="009351AA">
        <w:rPr>
          <w:rFonts w:ascii="Times New Roman" w:hAnsi="Times New Roman" w:cs="Times New Roman"/>
          <w:sz w:val="28"/>
          <w:szCs w:val="28"/>
        </w:rPr>
        <w:t xml:space="preserve"> time.</w:t>
      </w:r>
    </w:p>
    <w:p w:rsidR="003F4EFB" w:rsidRDefault="003F4EFB" w:rsidP="003F4EFB">
      <w:p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7. </w:t>
      </w:r>
      <w:r>
        <w:rPr>
          <w:rFonts w:ascii="Times New Roman" w:hAnsi="Times New Roman" w:cs="Times New Roman"/>
          <w:sz w:val="28"/>
          <w:szCs w:val="28"/>
        </w:rPr>
        <w:tab/>
      </w:r>
      <w:r>
        <w:rPr>
          <w:rFonts w:ascii="Times New Roman" w:hAnsi="Times New Roman" w:cs="Times New Roman"/>
          <w:b/>
          <w:sz w:val="28"/>
          <w:szCs w:val="28"/>
        </w:rPr>
        <w:t>Decision</w:t>
      </w:r>
    </w:p>
    <w:p w:rsidR="00AA754A" w:rsidRPr="00AA754A" w:rsidRDefault="003F4EFB" w:rsidP="00FF6B73">
      <w:pPr>
        <w:spacing w:line="480" w:lineRule="auto"/>
        <w:ind w:left="720"/>
        <w:jc w:val="both"/>
        <w:rPr>
          <w:rFonts w:ascii="Times New Roman" w:hAnsi="Times New Roman" w:cs="Times New Roman"/>
          <w:bCs/>
          <w:sz w:val="28"/>
          <w:szCs w:val="28"/>
        </w:rPr>
      </w:pPr>
      <w:r w:rsidRPr="00AA754A">
        <w:rPr>
          <w:rFonts w:ascii="Times New Roman" w:hAnsi="Times New Roman" w:cs="Times New Roman"/>
          <w:bCs/>
          <w:sz w:val="28"/>
          <w:szCs w:val="28"/>
        </w:rPr>
        <w:t>As a sequel</w:t>
      </w:r>
      <w:r w:rsidR="003645AE">
        <w:rPr>
          <w:rFonts w:ascii="Times New Roman" w:hAnsi="Times New Roman" w:cs="Times New Roman"/>
          <w:bCs/>
          <w:sz w:val="28"/>
          <w:szCs w:val="28"/>
        </w:rPr>
        <w:t xml:space="preserve"> of </w:t>
      </w:r>
      <w:r w:rsidRPr="00AA754A">
        <w:rPr>
          <w:rFonts w:ascii="Times New Roman" w:hAnsi="Times New Roman" w:cs="Times New Roman"/>
          <w:bCs/>
          <w:sz w:val="28"/>
          <w:szCs w:val="28"/>
        </w:rPr>
        <w:t>above discussions, the order dated</w:t>
      </w:r>
      <w:r w:rsidR="00216301">
        <w:rPr>
          <w:rFonts w:ascii="Times New Roman" w:hAnsi="Times New Roman" w:cs="Times New Roman"/>
          <w:bCs/>
          <w:sz w:val="28"/>
          <w:szCs w:val="28"/>
        </w:rPr>
        <w:t xml:space="preserve"> 25.02.2020 of CGRF, Ludhiana in Case No. CGL-013 of 2020 is upheld. It is  also held that no in</w:t>
      </w:r>
      <w:r w:rsidR="003645AE">
        <w:rPr>
          <w:rFonts w:ascii="Times New Roman" w:hAnsi="Times New Roman" w:cs="Times New Roman"/>
          <w:bCs/>
          <w:sz w:val="28"/>
          <w:szCs w:val="28"/>
        </w:rPr>
        <w:t xml:space="preserve">terest shall be payable on the Threshold Units Rebate  </w:t>
      </w:r>
      <w:r w:rsidR="00216301">
        <w:rPr>
          <w:rFonts w:ascii="Times New Roman" w:hAnsi="Times New Roman" w:cs="Times New Roman"/>
          <w:bCs/>
          <w:sz w:val="28"/>
          <w:szCs w:val="28"/>
        </w:rPr>
        <w:t xml:space="preserve">of  </w:t>
      </w:r>
      <w:r w:rsidR="00216301" w:rsidRPr="006E2822">
        <w:rPr>
          <w:rFonts w:ascii="Times New Roman" w:hAnsi="Times New Roman" w:cs="Times New Roman"/>
          <w:sz w:val="28"/>
          <w:szCs w:val="28"/>
        </w:rPr>
        <w:t xml:space="preserve"> ₹</w:t>
      </w:r>
      <w:r w:rsidR="00216301">
        <w:rPr>
          <w:rFonts w:ascii="Times New Roman" w:hAnsi="Times New Roman" w:cs="Times New Roman"/>
          <w:sz w:val="28"/>
          <w:szCs w:val="28"/>
        </w:rPr>
        <w:t xml:space="preserve"> 1,76,707/- for FY 2017-18</w:t>
      </w:r>
      <w:r w:rsidR="003645AE">
        <w:rPr>
          <w:rFonts w:ascii="Times New Roman" w:hAnsi="Times New Roman" w:cs="Times New Roman"/>
          <w:sz w:val="28"/>
          <w:szCs w:val="28"/>
        </w:rPr>
        <w:t xml:space="preserve"> ordered </w:t>
      </w:r>
      <w:r w:rsidR="00886229">
        <w:rPr>
          <w:rFonts w:ascii="Times New Roman" w:hAnsi="Times New Roman" w:cs="Times New Roman"/>
          <w:sz w:val="28"/>
          <w:szCs w:val="28"/>
        </w:rPr>
        <w:t>t</w:t>
      </w:r>
      <w:r w:rsidR="003645AE">
        <w:rPr>
          <w:rFonts w:ascii="Times New Roman" w:hAnsi="Times New Roman" w:cs="Times New Roman"/>
          <w:sz w:val="28"/>
          <w:szCs w:val="28"/>
        </w:rPr>
        <w:t xml:space="preserve">o be given to the Appellant after pre-audit vide </w:t>
      </w:r>
      <w:r w:rsidR="00301220">
        <w:rPr>
          <w:rFonts w:ascii="Times New Roman" w:hAnsi="Times New Roman" w:cs="Times New Roman"/>
          <w:sz w:val="28"/>
          <w:szCs w:val="28"/>
        </w:rPr>
        <w:t>aforesaid</w:t>
      </w:r>
      <w:r w:rsidR="003645AE">
        <w:rPr>
          <w:rFonts w:ascii="Times New Roman" w:hAnsi="Times New Roman" w:cs="Times New Roman"/>
          <w:sz w:val="28"/>
          <w:szCs w:val="28"/>
        </w:rPr>
        <w:t xml:space="preserve"> decision of CGRF, </w:t>
      </w:r>
      <w:r w:rsidR="00301220">
        <w:rPr>
          <w:rFonts w:ascii="Times New Roman" w:hAnsi="Times New Roman" w:cs="Times New Roman"/>
          <w:sz w:val="28"/>
          <w:szCs w:val="28"/>
        </w:rPr>
        <w:t>Ludhiana</w:t>
      </w:r>
      <w:r w:rsidR="003645AE">
        <w:rPr>
          <w:rFonts w:ascii="Times New Roman" w:hAnsi="Times New Roman" w:cs="Times New Roman"/>
          <w:sz w:val="28"/>
          <w:szCs w:val="28"/>
        </w:rPr>
        <w:t>.</w:t>
      </w:r>
    </w:p>
    <w:p w:rsidR="003F4EFB" w:rsidRDefault="003F4EFB" w:rsidP="003F4EFB">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3F4EFB" w:rsidRDefault="003F4EFB" w:rsidP="00EA5DCE">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ab/>
        <w:t xml:space="preserve">In case, the Appellant or the Respondent is not satisfied with the above decision, it is at liberty to seek appropriate remedy </w:t>
      </w:r>
      <w:r w:rsidR="003C10AF">
        <w:rPr>
          <w:rFonts w:ascii="Times New Roman" w:hAnsi="Times New Roman" w:cs="Times New Roman"/>
          <w:sz w:val="28"/>
          <w:szCs w:val="28"/>
        </w:rPr>
        <w:t>against this order from the A</w:t>
      </w:r>
      <w:r>
        <w:rPr>
          <w:rFonts w:ascii="Times New Roman" w:hAnsi="Times New Roman" w:cs="Times New Roman"/>
          <w:sz w:val="28"/>
          <w:szCs w:val="28"/>
        </w:rPr>
        <w:t>ppropriate Bodies in accordance with Regulation 3.28 of the Punjab State Electricity Regulatory Commission (Forum and Ombudsman) Regulations-2016.</w:t>
      </w:r>
    </w:p>
    <w:p w:rsidR="00EA5DCE" w:rsidRDefault="00EA5DCE" w:rsidP="00EA5DCE">
      <w:pPr>
        <w:spacing w:line="480" w:lineRule="auto"/>
        <w:ind w:left="720" w:hanging="720"/>
        <w:jc w:val="both"/>
        <w:rPr>
          <w:rFonts w:ascii="Times New Roman" w:hAnsi="Times New Roman" w:cs="Times New Roman"/>
          <w:sz w:val="28"/>
          <w:szCs w:val="28"/>
        </w:rPr>
      </w:pPr>
    </w:p>
    <w:p w:rsidR="003F4EFB" w:rsidRDefault="003F4EFB" w:rsidP="003F4EFB">
      <w:pPr>
        <w:pStyle w:val="NoSpacing"/>
        <w:ind w:left="3600" w:firstLine="720"/>
        <w:jc w:val="both"/>
        <w:rPr>
          <w:rFonts w:ascii="Times New Roman" w:hAnsi="Times New Roman" w:cs="Times New Roman"/>
          <w:sz w:val="28"/>
          <w:szCs w:val="28"/>
        </w:rPr>
      </w:pPr>
      <w:r>
        <w:rPr>
          <w:rFonts w:ascii="Times New Roman" w:hAnsi="Times New Roman" w:cs="Times New Roman"/>
          <w:sz w:val="28"/>
          <w:szCs w:val="28"/>
        </w:rPr>
        <w:t xml:space="preserve"> (GURINDER JIT SINGH)</w:t>
      </w:r>
    </w:p>
    <w:p w:rsidR="003F4EFB" w:rsidRDefault="0037616F" w:rsidP="003F4EFB">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June </w:t>
      </w:r>
      <w:r w:rsidR="007C2891">
        <w:rPr>
          <w:rFonts w:ascii="Times New Roman" w:hAnsi="Times New Roman" w:cs="Times New Roman"/>
          <w:sz w:val="28"/>
          <w:szCs w:val="28"/>
        </w:rPr>
        <w:t>19</w:t>
      </w:r>
      <w:r w:rsidR="003F4EFB">
        <w:rPr>
          <w:rFonts w:ascii="Times New Roman" w:hAnsi="Times New Roman" w:cs="Times New Roman"/>
          <w:sz w:val="28"/>
          <w:szCs w:val="28"/>
        </w:rPr>
        <w:t>,  2020</w:t>
      </w:r>
      <w:r w:rsidR="003F4EFB">
        <w:rPr>
          <w:rFonts w:ascii="Times New Roman" w:hAnsi="Times New Roman" w:cs="Times New Roman"/>
          <w:sz w:val="28"/>
          <w:szCs w:val="28"/>
        </w:rPr>
        <w:tab/>
      </w:r>
      <w:r w:rsidR="003F4EFB">
        <w:rPr>
          <w:rFonts w:ascii="Times New Roman" w:hAnsi="Times New Roman" w:cs="Times New Roman"/>
          <w:sz w:val="28"/>
          <w:szCs w:val="28"/>
        </w:rPr>
        <w:tab/>
      </w:r>
      <w:r w:rsidR="003F4EFB">
        <w:rPr>
          <w:rFonts w:ascii="Times New Roman" w:hAnsi="Times New Roman" w:cs="Times New Roman"/>
          <w:sz w:val="28"/>
          <w:szCs w:val="28"/>
        </w:rPr>
        <w:tab/>
        <w:t>Lokpal (Ombudsman)</w:t>
      </w:r>
    </w:p>
    <w:p w:rsidR="003F4EFB" w:rsidRDefault="003F4EFB" w:rsidP="003F4EFB">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t>Electricity, Punjab.</w:t>
      </w:r>
    </w:p>
    <w:p w:rsidR="003F4EFB" w:rsidRDefault="003F4EFB" w:rsidP="003F4EFB">
      <w:pPr>
        <w:jc w:val="both"/>
      </w:pPr>
    </w:p>
    <w:sectPr w:rsidR="003F4EFB" w:rsidSect="00735D67">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268" w:rsidRDefault="004F2268" w:rsidP="00D81FBD">
      <w:pPr>
        <w:spacing w:after="0" w:line="240" w:lineRule="auto"/>
      </w:pPr>
      <w:r>
        <w:separator/>
      </w:r>
    </w:p>
  </w:endnote>
  <w:endnote w:type="continuationSeparator" w:id="1">
    <w:p w:rsidR="004F2268" w:rsidRDefault="004F2268" w:rsidP="00D81F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A1" w:rsidRDefault="00F25B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14" w:rsidRDefault="00D51514">
    <w:pPr>
      <w:pStyle w:val="Footer"/>
    </w:pPr>
    <w:r>
      <w:t>OEP</w:t>
    </w:r>
    <w:r>
      <w:tab/>
      <w:t xml:space="preserve">                                                                                                    A-18-2020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A1" w:rsidRDefault="00F25B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268" w:rsidRDefault="004F2268" w:rsidP="00D81FBD">
      <w:pPr>
        <w:spacing w:after="0" w:line="240" w:lineRule="auto"/>
      </w:pPr>
      <w:r>
        <w:separator/>
      </w:r>
    </w:p>
  </w:footnote>
  <w:footnote w:type="continuationSeparator" w:id="1">
    <w:p w:rsidR="004F2268" w:rsidRDefault="004F2268" w:rsidP="00D81F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A1" w:rsidRDefault="00F25BA1">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19032" o:spid="_x0000_s13314" type="#_x0000_t75" style="position:absolute;margin-left:0;margin-top:0;width:399pt;height:395.6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4967"/>
      <w:docPartObj>
        <w:docPartGallery w:val="Page Numbers (Top of Page)"/>
        <w:docPartUnique/>
      </w:docPartObj>
    </w:sdtPr>
    <w:sdtContent>
      <w:p w:rsidR="00D51514" w:rsidRDefault="00F25BA1">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19033" o:spid="_x0000_s13315" type="#_x0000_t75" style="position:absolute;left:0;text-align:left;margin-left:0;margin-top:0;width:399pt;height:395.6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33</w:t>
          </w:r>
        </w:fldSimple>
      </w:p>
    </w:sdtContent>
  </w:sdt>
  <w:p w:rsidR="00D51514" w:rsidRDefault="00D515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BA1" w:rsidRDefault="00F25BA1">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19031" o:spid="_x0000_s13313" type="#_x0000_t75" style="position:absolute;margin-left:0;margin-top:0;width:399pt;height:395.6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03B"/>
    <w:multiLevelType w:val="hybridMultilevel"/>
    <w:tmpl w:val="6AE2F16E"/>
    <w:lvl w:ilvl="0" w:tplc="BEDEC594">
      <w:start w:val="1"/>
      <w:numFmt w:val="lowerRoman"/>
      <w:lvlText w:val="(%1)"/>
      <w:lvlJc w:val="left"/>
      <w:pPr>
        <w:ind w:left="5040" w:hanging="720"/>
      </w:pPr>
      <w:rPr>
        <w:rFonts w:hint="default"/>
      </w:rPr>
    </w:lvl>
    <w:lvl w:ilvl="1" w:tplc="40090019">
      <w:start w:val="1"/>
      <w:numFmt w:val="lowerLetter"/>
      <w:lvlText w:val="%2."/>
      <w:lvlJc w:val="left"/>
      <w:pPr>
        <w:ind w:left="5400" w:hanging="360"/>
      </w:pPr>
    </w:lvl>
    <w:lvl w:ilvl="2" w:tplc="4009001B" w:tentative="1">
      <w:start w:val="1"/>
      <w:numFmt w:val="lowerRoman"/>
      <w:lvlText w:val="%3."/>
      <w:lvlJc w:val="right"/>
      <w:pPr>
        <w:ind w:left="6120" w:hanging="180"/>
      </w:pPr>
    </w:lvl>
    <w:lvl w:ilvl="3" w:tplc="4009000F" w:tentative="1">
      <w:start w:val="1"/>
      <w:numFmt w:val="decimal"/>
      <w:lvlText w:val="%4."/>
      <w:lvlJc w:val="left"/>
      <w:pPr>
        <w:ind w:left="6840" w:hanging="360"/>
      </w:pPr>
    </w:lvl>
    <w:lvl w:ilvl="4" w:tplc="40090019" w:tentative="1">
      <w:start w:val="1"/>
      <w:numFmt w:val="lowerLetter"/>
      <w:lvlText w:val="%5."/>
      <w:lvlJc w:val="left"/>
      <w:pPr>
        <w:ind w:left="7560" w:hanging="360"/>
      </w:pPr>
    </w:lvl>
    <w:lvl w:ilvl="5" w:tplc="4009001B" w:tentative="1">
      <w:start w:val="1"/>
      <w:numFmt w:val="lowerRoman"/>
      <w:lvlText w:val="%6."/>
      <w:lvlJc w:val="right"/>
      <w:pPr>
        <w:ind w:left="8280" w:hanging="180"/>
      </w:pPr>
    </w:lvl>
    <w:lvl w:ilvl="6" w:tplc="4009000F" w:tentative="1">
      <w:start w:val="1"/>
      <w:numFmt w:val="decimal"/>
      <w:lvlText w:val="%7."/>
      <w:lvlJc w:val="left"/>
      <w:pPr>
        <w:ind w:left="9000" w:hanging="360"/>
      </w:pPr>
    </w:lvl>
    <w:lvl w:ilvl="7" w:tplc="40090019" w:tentative="1">
      <w:start w:val="1"/>
      <w:numFmt w:val="lowerLetter"/>
      <w:lvlText w:val="%8."/>
      <w:lvlJc w:val="left"/>
      <w:pPr>
        <w:ind w:left="9720" w:hanging="360"/>
      </w:pPr>
    </w:lvl>
    <w:lvl w:ilvl="8" w:tplc="4009001B" w:tentative="1">
      <w:start w:val="1"/>
      <w:numFmt w:val="lowerRoman"/>
      <w:lvlText w:val="%9."/>
      <w:lvlJc w:val="right"/>
      <w:pPr>
        <w:ind w:left="10440" w:hanging="180"/>
      </w:pPr>
    </w:lvl>
  </w:abstractNum>
  <w:abstractNum w:abstractNumId="1">
    <w:nsid w:val="08E73DE3"/>
    <w:multiLevelType w:val="hybridMultilevel"/>
    <w:tmpl w:val="9BA47280"/>
    <w:lvl w:ilvl="0" w:tplc="9AAAF1B6">
      <w:start w:val="5"/>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4F04CA8"/>
    <w:multiLevelType w:val="hybridMultilevel"/>
    <w:tmpl w:val="1BCA7988"/>
    <w:lvl w:ilvl="0" w:tplc="142426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750599"/>
    <w:multiLevelType w:val="hybridMultilevel"/>
    <w:tmpl w:val="14DEF09E"/>
    <w:lvl w:ilvl="0" w:tplc="57EA16AC">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4F0A7663"/>
    <w:multiLevelType w:val="hybridMultilevel"/>
    <w:tmpl w:val="E2962A3A"/>
    <w:lvl w:ilvl="0" w:tplc="E4FEA0D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5AE97877"/>
    <w:multiLevelType w:val="hybridMultilevel"/>
    <w:tmpl w:val="43A69B20"/>
    <w:lvl w:ilvl="0" w:tplc="800004B8">
      <w:start w:val="1"/>
      <w:numFmt w:val="lowerRoman"/>
      <w:lvlText w:val="(%1)"/>
      <w:lvlJc w:val="left"/>
      <w:pPr>
        <w:ind w:left="2160" w:hanging="720"/>
      </w:pPr>
      <w:rPr>
        <w:rFonts w:hint="default"/>
        <w:i w:val="0"/>
        <w:iCs w:val="0"/>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9">
    <w:nsid w:val="79854178"/>
    <w:multiLevelType w:val="hybridMultilevel"/>
    <w:tmpl w:val="B2AA9CDA"/>
    <w:lvl w:ilvl="0" w:tplc="ECE00DC8">
      <w:start w:val="1"/>
      <w:numFmt w:val="lowerRoman"/>
      <w:lvlText w:val="(%1)"/>
      <w:lvlJc w:val="left"/>
      <w:pPr>
        <w:ind w:left="3230" w:hanging="720"/>
      </w:pPr>
      <w:rPr>
        <w:b w:val="0"/>
        <w:bCs/>
      </w:rPr>
    </w:lvl>
    <w:lvl w:ilvl="1" w:tplc="40090019">
      <w:start w:val="1"/>
      <w:numFmt w:val="decimal"/>
      <w:lvlText w:val="%2."/>
      <w:lvlJc w:val="left"/>
      <w:pPr>
        <w:tabs>
          <w:tab w:val="num" w:pos="3950"/>
        </w:tabs>
        <w:ind w:left="3950" w:hanging="360"/>
      </w:pPr>
    </w:lvl>
    <w:lvl w:ilvl="2" w:tplc="4009001B">
      <w:start w:val="1"/>
      <w:numFmt w:val="decimal"/>
      <w:lvlText w:val="%3."/>
      <w:lvlJc w:val="left"/>
      <w:pPr>
        <w:tabs>
          <w:tab w:val="num" w:pos="4670"/>
        </w:tabs>
        <w:ind w:left="4670" w:hanging="360"/>
      </w:pPr>
    </w:lvl>
    <w:lvl w:ilvl="3" w:tplc="4009000F">
      <w:start w:val="1"/>
      <w:numFmt w:val="decimal"/>
      <w:lvlText w:val="%4."/>
      <w:lvlJc w:val="left"/>
      <w:pPr>
        <w:tabs>
          <w:tab w:val="num" w:pos="5390"/>
        </w:tabs>
        <w:ind w:left="5390" w:hanging="360"/>
      </w:pPr>
    </w:lvl>
    <w:lvl w:ilvl="4" w:tplc="40090019">
      <w:start w:val="1"/>
      <w:numFmt w:val="decimal"/>
      <w:lvlText w:val="%5."/>
      <w:lvlJc w:val="left"/>
      <w:pPr>
        <w:tabs>
          <w:tab w:val="num" w:pos="6110"/>
        </w:tabs>
        <w:ind w:left="6110" w:hanging="360"/>
      </w:pPr>
    </w:lvl>
    <w:lvl w:ilvl="5" w:tplc="4009001B">
      <w:start w:val="1"/>
      <w:numFmt w:val="decimal"/>
      <w:lvlText w:val="%6."/>
      <w:lvlJc w:val="left"/>
      <w:pPr>
        <w:tabs>
          <w:tab w:val="num" w:pos="6830"/>
        </w:tabs>
        <w:ind w:left="6830" w:hanging="360"/>
      </w:pPr>
    </w:lvl>
    <w:lvl w:ilvl="6" w:tplc="4009000F">
      <w:start w:val="1"/>
      <w:numFmt w:val="decimal"/>
      <w:lvlText w:val="%7."/>
      <w:lvlJc w:val="left"/>
      <w:pPr>
        <w:tabs>
          <w:tab w:val="num" w:pos="7550"/>
        </w:tabs>
        <w:ind w:left="7550" w:hanging="360"/>
      </w:pPr>
    </w:lvl>
    <w:lvl w:ilvl="7" w:tplc="40090019">
      <w:start w:val="1"/>
      <w:numFmt w:val="decimal"/>
      <w:lvlText w:val="%8."/>
      <w:lvlJc w:val="left"/>
      <w:pPr>
        <w:tabs>
          <w:tab w:val="num" w:pos="8270"/>
        </w:tabs>
        <w:ind w:left="8270" w:hanging="360"/>
      </w:pPr>
    </w:lvl>
    <w:lvl w:ilvl="8" w:tplc="4009001B">
      <w:start w:val="1"/>
      <w:numFmt w:val="decimal"/>
      <w:lvlText w:val="%9."/>
      <w:lvlJc w:val="left"/>
      <w:pPr>
        <w:tabs>
          <w:tab w:val="num" w:pos="8990"/>
        </w:tabs>
        <w:ind w:left="899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735D67"/>
    <w:rsid w:val="000008CA"/>
    <w:rsid w:val="00000ABE"/>
    <w:rsid w:val="00001058"/>
    <w:rsid w:val="000010B4"/>
    <w:rsid w:val="00001DBD"/>
    <w:rsid w:val="000042EC"/>
    <w:rsid w:val="00010666"/>
    <w:rsid w:val="00012926"/>
    <w:rsid w:val="00014DE1"/>
    <w:rsid w:val="00016FEC"/>
    <w:rsid w:val="00024200"/>
    <w:rsid w:val="000258AD"/>
    <w:rsid w:val="000260EC"/>
    <w:rsid w:val="000553AF"/>
    <w:rsid w:val="000561B6"/>
    <w:rsid w:val="00057350"/>
    <w:rsid w:val="00057914"/>
    <w:rsid w:val="0006576B"/>
    <w:rsid w:val="000729BF"/>
    <w:rsid w:val="00072CAB"/>
    <w:rsid w:val="000771C1"/>
    <w:rsid w:val="000846A9"/>
    <w:rsid w:val="00085124"/>
    <w:rsid w:val="00095413"/>
    <w:rsid w:val="00096152"/>
    <w:rsid w:val="000A3038"/>
    <w:rsid w:val="000A339B"/>
    <w:rsid w:val="000A699A"/>
    <w:rsid w:val="000A6E31"/>
    <w:rsid w:val="000A7092"/>
    <w:rsid w:val="000A79D5"/>
    <w:rsid w:val="000B3B47"/>
    <w:rsid w:val="000B61B3"/>
    <w:rsid w:val="000B7244"/>
    <w:rsid w:val="000C0D1F"/>
    <w:rsid w:val="000C578F"/>
    <w:rsid w:val="000C5A90"/>
    <w:rsid w:val="000D031F"/>
    <w:rsid w:val="000D227F"/>
    <w:rsid w:val="000D2EB0"/>
    <w:rsid w:val="000D4962"/>
    <w:rsid w:val="000D7248"/>
    <w:rsid w:val="000D79C2"/>
    <w:rsid w:val="000E236C"/>
    <w:rsid w:val="000F018E"/>
    <w:rsid w:val="000F537F"/>
    <w:rsid w:val="000F5693"/>
    <w:rsid w:val="000F6C89"/>
    <w:rsid w:val="000F75B1"/>
    <w:rsid w:val="00104D11"/>
    <w:rsid w:val="00105474"/>
    <w:rsid w:val="0010718C"/>
    <w:rsid w:val="00115000"/>
    <w:rsid w:val="00117E5A"/>
    <w:rsid w:val="001208BD"/>
    <w:rsid w:val="00122D14"/>
    <w:rsid w:val="001240B4"/>
    <w:rsid w:val="0013249F"/>
    <w:rsid w:val="00134A24"/>
    <w:rsid w:val="001412BA"/>
    <w:rsid w:val="00145846"/>
    <w:rsid w:val="0015088F"/>
    <w:rsid w:val="00164FD5"/>
    <w:rsid w:val="00166FE9"/>
    <w:rsid w:val="001675EC"/>
    <w:rsid w:val="001740C4"/>
    <w:rsid w:val="00180DF5"/>
    <w:rsid w:val="00184F93"/>
    <w:rsid w:val="00192386"/>
    <w:rsid w:val="001936B1"/>
    <w:rsid w:val="001958AC"/>
    <w:rsid w:val="00195AAD"/>
    <w:rsid w:val="001A0A57"/>
    <w:rsid w:val="001B1861"/>
    <w:rsid w:val="001B7194"/>
    <w:rsid w:val="001C2D09"/>
    <w:rsid w:val="001C4BB5"/>
    <w:rsid w:val="001C6B66"/>
    <w:rsid w:val="001C71B5"/>
    <w:rsid w:val="001D1764"/>
    <w:rsid w:val="001D3C92"/>
    <w:rsid w:val="001D48BA"/>
    <w:rsid w:val="001D7387"/>
    <w:rsid w:val="001E3254"/>
    <w:rsid w:val="001F58D9"/>
    <w:rsid w:val="00202402"/>
    <w:rsid w:val="0020297D"/>
    <w:rsid w:val="00207C60"/>
    <w:rsid w:val="00207F15"/>
    <w:rsid w:val="00210802"/>
    <w:rsid w:val="00214402"/>
    <w:rsid w:val="00214DA2"/>
    <w:rsid w:val="00216301"/>
    <w:rsid w:val="00222E59"/>
    <w:rsid w:val="0022777E"/>
    <w:rsid w:val="00232AC4"/>
    <w:rsid w:val="002341C1"/>
    <w:rsid w:val="002358A2"/>
    <w:rsid w:val="00254BB8"/>
    <w:rsid w:val="00263D5E"/>
    <w:rsid w:val="002711C0"/>
    <w:rsid w:val="00271270"/>
    <w:rsid w:val="00286C16"/>
    <w:rsid w:val="00296EE0"/>
    <w:rsid w:val="00297B44"/>
    <w:rsid w:val="002A2575"/>
    <w:rsid w:val="002A475C"/>
    <w:rsid w:val="002A4AFA"/>
    <w:rsid w:val="002A75C0"/>
    <w:rsid w:val="002B0FE9"/>
    <w:rsid w:val="002B18F6"/>
    <w:rsid w:val="002B2714"/>
    <w:rsid w:val="002B2F8B"/>
    <w:rsid w:val="002B33C9"/>
    <w:rsid w:val="002B3899"/>
    <w:rsid w:val="002B3ECC"/>
    <w:rsid w:val="002B7209"/>
    <w:rsid w:val="002C2458"/>
    <w:rsid w:val="002C41DA"/>
    <w:rsid w:val="002D41D9"/>
    <w:rsid w:val="002E1817"/>
    <w:rsid w:val="002E1BD7"/>
    <w:rsid w:val="002E5DE7"/>
    <w:rsid w:val="002F224D"/>
    <w:rsid w:val="002F3522"/>
    <w:rsid w:val="002F50CE"/>
    <w:rsid w:val="00300006"/>
    <w:rsid w:val="00301220"/>
    <w:rsid w:val="003047A0"/>
    <w:rsid w:val="00322AAA"/>
    <w:rsid w:val="00323A1E"/>
    <w:rsid w:val="003304C8"/>
    <w:rsid w:val="00330C56"/>
    <w:rsid w:val="00337AFD"/>
    <w:rsid w:val="003411D9"/>
    <w:rsid w:val="00352399"/>
    <w:rsid w:val="00353977"/>
    <w:rsid w:val="00354D4F"/>
    <w:rsid w:val="003645AE"/>
    <w:rsid w:val="00372502"/>
    <w:rsid w:val="0037307E"/>
    <w:rsid w:val="0037616F"/>
    <w:rsid w:val="00376B8B"/>
    <w:rsid w:val="0037762B"/>
    <w:rsid w:val="00377F17"/>
    <w:rsid w:val="00382852"/>
    <w:rsid w:val="0038295F"/>
    <w:rsid w:val="0039064A"/>
    <w:rsid w:val="0039149B"/>
    <w:rsid w:val="00395D47"/>
    <w:rsid w:val="003A21E1"/>
    <w:rsid w:val="003B0CAA"/>
    <w:rsid w:val="003B3804"/>
    <w:rsid w:val="003B6092"/>
    <w:rsid w:val="003C10AF"/>
    <w:rsid w:val="003D5E24"/>
    <w:rsid w:val="003D6FBE"/>
    <w:rsid w:val="003E460A"/>
    <w:rsid w:val="003E4C1F"/>
    <w:rsid w:val="003E7D03"/>
    <w:rsid w:val="003F4213"/>
    <w:rsid w:val="003F4EFB"/>
    <w:rsid w:val="003F67CF"/>
    <w:rsid w:val="003F7D93"/>
    <w:rsid w:val="00400B89"/>
    <w:rsid w:val="004051F8"/>
    <w:rsid w:val="00411060"/>
    <w:rsid w:val="0042171A"/>
    <w:rsid w:val="00424F22"/>
    <w:rsid w:val="00435E7D"/>
    <w:rsid w:val="00440821"/>
    <w:rsid w:val="00450389"/>
    <w:rsid w:val="004562C5"/>
    <w:rsid w:val="00456A98"/>
    <w:rsid w:val="00457A36"/>
    <w:rsid w:val="00466824"/>
    <w:rsid w:val="00467F1E"/>
    <w:rsid w:val="004713DF"/>
    <w:rsid w:val="00481D58"/>
    <w:rsid w:val="004855E5"/>
    <w:rsid w:val="00487E89"/>
    <w:rsid w:val="00496D08"/>
    <w:rsid w:val="004A1896"/>
    <w:rsid w:val="004B2F04"/>
    <w:rsid w:val="004B6E37"/>
    <w:rsid w:val="004C5FA4"/>
    <w:rsid w:val="004D0E0E"/>
    <w:rsid w:val="004D4AF1"/>
    <w:rsid w:val="004D5B32"/>
    <w:rsid w:val="004E0F62"/>
    <w:rsid w:val="004E28BF"/>
    <w:rsid w:val="004F2268"/>
    <w:rsid w:val="004F5A56"/>
    <w:rsid w:val="004F7C07"/>
    <w:rsid w:val="0050031F"/>
    <w:rsid w:val="00503B40"/>
    <w:rsid w:val="005264FA"/>
    <w:rsid w:val="00527470"/>
    <w:rsid w:val="00527B22"/>
    <w:rsid w:val="005331E0"/>
    <w:rsid w:val="005351F0"/>
    <w:rsid w:val="005352DA"/>
    <w:rsid w:val="00537393"/>
    <w:rsid w:val="00542675"/>
    <w:rsid w:val="00544EF0"/>
    <w:rsid w:val="00545318"/>
    <w:rsid w:val="005505DD"/>
    <w:rsid w:val="00555EEE"/>
    <w:rsid w:val="00556AB7"/>
    <w:rsid w:val="00557642"/>
    <w:rsid w:val="00561D08"/>
    <w:rsid w:val="00563F97"/>
    <w:rsid w:val="00565235"/>
    <w:rsid w:val="00567CF4"/>
    <w:rsid w:val="00571B5E"/>
    <w:rsid w:val="0057304A"/>
    <w:rsid w:val="00573DDF"/>
    <w:rsid w:val="00576EBB"/>
    <w:rsid w:val="00591C42"/>
    <w:rsid w:val="00593E1C"/>
    <w:rsid w:val="005947A4"/>
    <w:rsid w:val="005A02FC"/>
    <w:rsid w:val="005A1E3E"/>
    <w:rsid w:val="005A6B7C"/>
    <w:rsid w:val="005B2890"/>
    <w:rsid w:val="005B2923"/>
    <w:rsid w:val="005B2DBF"/>
    <w:rsid w:val="005B3909"/>
    <w:rsid w:val="005B412A"/>
    <w:rsid w:val="005B4CF3"/>
    <w:rsid w:val="005B71B2"/>
    <w:rsid w:val="005D1644"/>
    <w:rsid w:val="005E2C6E"/>
    <w:rsid w:val="005F4164"/>
    <w:rsid w:val="005F72D8"/>
    <w:rsid w:val="00626AA3"/>
    <w:rsid w:val="006333CE"/>
    <w:rsid w:val="00635023"/>
    <w:rsid w:val="00636211"/>
    <w:rsid w:val="00640077"/>
    <w:rsid w:val="0064735D"/>
    <w:rsid w:val="006503EC"/>
    <w:rsid w:val="00650EDA"/>
    <w:rsid w:val="00655599"/>
    <w:rsid w:val="006643CE"/>
    <w:rsid w:val="00667C9B"/>
    <w:rsid w:val="0068376A"/>
    <w:rsid w:val="006846E0"/>
    <w:rsid w:val="00684810"/>
    <w:rsid w:val="006939A8"/>
    <w:rsid w:val="006A7B4A"/>
    <w:rsid w:val="006B589D"/>
    <w:rsid w:val="006C278B"/>
    <w:rsid w:val="006C3699"/>
    <w:rsid w:val="006D33FF"/>
    <w:rsid w:val="006D4741"/>
    <w:rsid w:val="006D4DFF"/>
    <w:rsid w:val="006E2822"/>
    <w:rsid w:val="006F5747"/>
    <w:rsid w:val="006F6D0D"/>
    <w:rsid w:val="006F7828"/>
    <w:rsid w:val="006F7C41"/>
    <w:rsid w:val="00705882"/>
    <w:rsid w:val="0070722F"/>
    <w:rsid w:val="0070769B"/>
    <w:rsid w:val="007101AC"/>
    <w:rsid w:val="00715EAB"/>
    <w:rsid w:val="0071675A"/>
    <w:rsid w:val="00717C08"/>
    <w:rsid w:val="00717D48"/>
    <w:rsid w:val="00723AAA"/>
    <w:rsid w:val="00724647"/>
    <w:rsid w:val="00727104"/>
    <w:rsid w:val="007323B3"/>
    <w:rsid w:val="00735D67"/>
    <w:rsid w:val="007373F7"/>
    <w:rsid w:val="00741D6B"/>
    <w:rsid w:val="0075274D"/>
    <w:rsid w:val="0076466F"/>
    <w:rsid w:val="007656E2"/>
    <w:rsid w:val="00771922"/>
    <w:rsid w:val="00777AC1"/>
    <w:rsid w:val="00782668"/>
    <w:rsid w:val="007917EB"/>
    <w:rsid w:val="00795233"/>
    <w:rsid w:val="007A5454"/>
    <w:rsid w:val="007A6F99"/>
    <w:rsid w:val="007A7025"/>
    <w:rsid w:val="007A7497"/>
    <w:rsid w:val="007B0DD8"/>
    <w:rsid w:val="007C2891"/>
    <w:rsid w:val="007C2C09"/>
    <w:rsid w:val="007C398E"/>
    <w:rsid w:val="007C3B8F"/>
    <w:rsid w:val="007C51A3"/>
    <w:rsid w:val="007C5D12"/>
    <w:rsid w:val="007C5FAD"/>
    <w:rsid w:val="007C6C95"/>
    <w:rsid w:val="007D0539"/>
    <w:rsid w:val="007D3106"/>
    <w:rsid w:val="007D4914"/>
    <w:rsid w:val="007E1E18"/>
    <w:rsid w:val="007E213A"/>
    <w:rsid w:val="007E249F"/>
    <w:rsid w:val="007F0926"/>
    <w:rsid w:val="007F620D"/>
    <w:rsid w:val="007F6D89"/>
    <w:rsid w:val="008002D5"/>
    <w:rsid w:val="00800909"/>
    <w:rsid w:val="0080226A"/>
    <w:rsid w:val="00803392"/>
    <w:rsid w:val="008059E4"/>
    <w:rsid w:val="00807A98"/>
    <w:rsid w:val="00811725"/>
    <w:rsid w:val="00812997"/>
    <w:rsid w:val="008148E1"/>
    <w:rsid w:val="00820427"/>
    <w:rsid w:val="0082390C"/>
    <w:rsid w:val="00824164"/>
    <w:rsid w:val="00825D97"/>
    <w:rsid w:val="00826024"/>
    <w:rsid w:val="008277A0"/>
    <w:rsid w:val="00827988"/>
    <w:rsid w:val="0083595B"/>
    <w:rsid w:val="00835DC5"/>
    <w:rsid w:val="00837D89"/>
    <w:rsid w:val="00842584"/>
    <w:rsid w:val="00842680"/>
    <w:rsid w:val="008526AB"/>
    <w:rsid w:val="00853B5B"/>
    <w:rsid w:val="00853B6F"/>
    <w:rsid w:val="00853D07"/>
    <w:rsid w:val="00863EF6"/>
    <w:rsid w:val="008646CD"/>
    <w:rsid w:val="0087234C"/>
    <w:rsid w:val="00874023"/>
    <w:rsid w:val="008801CD"/>
    <w:rsid w:val="00886229"/>
    <w:rsid w:val="0089061C"/>
    <w:rsid w:val="00896DD8"/>
    <w:rsid w:val="008A7E2F"/>
    <w:rsid w:val="008B1431"/>
    <w:rsid w:val="008B4751"/>
    <w:rsid w:val="008C16EA"/>
    <w:rsid w:val="008C1CE7"/>
    <w:rsid w:val="008C2F7A"/>
    <w:rsid w:val="008C4024"/>
    <w:rsid w:val="008D2CE5"/>
    <w:rsid w:val="008D313F"/>
    <w:rsid w:val="008F47F0"/>
    <w:rsid w:val="009108A6"/>
    <w:rsid w:val="009110E4"/>
    <w:rsid w:val="009140AF"/>
    <w:rsid w:val="0091513C"/>
    <w:rsid w:val="0092318B"/>
    <w:rsid w:val="00925447"/>
    <w:rsid w:val="009268C1"/>
    <w:rsid w:val="00927708"/>
    <w:rsid w:val="009314F4"/>
    <w:rsid w:val="009344F6"/>
    <w:rsid w:val="009351AA"/>
    <w:rsid w:val="009418E7"/>
    <w:rsid w:val="00943012"/>
    <w:rsid w:val="00943141"/>
    <w:rsid w:val="00945649"/>
    <w:rsid w:val="00951B44"/>
    <w:rsid w:val="00951ED3"/>
    <w:rsid w:val="009567EA"/>
    <w:rsid w:val="009673E6"/>
    <w:rsid w:val="009717B3"/>
    <w:rsid w:val="00981EF2"/>
    <w:rsid w:val="0098662B"/>
    <w:rsid w:val="00987312"/>
    <w:rsid w:val="00987A79"/>
    <w:rsid w:val="0099458A"/>
    <w:rsid w:val="009A3043"/>
    <w:rsid w:val="009A684F"/>
    <w:rsid w:val="009B6FA8"/>
    <w:rsid w:val="009C3238"/>
    <w:rsid w:val="009C357A"/>
    <w:rsid w:val="009D0339"/>
    <w:rsid w:val="009D0A01"/>
    <w:rsid w:val="009E1E32"/>
    <w:rsid w:val="009E2247"/>
    <w:rsid w:val="009E2688"/>
    <w:rsid w:val="009E316A"/>
    <w:rsid w:val="009E35DA"/>
    <w:rsid w:val="009E573B"/>
    <w:rsid w:val="009E59F8"/>
    <w:rsid w:val="009E6272"/>
    <w:rsid w:val="009F08C5"/>
    <w:rsid w:val="00A000F7"/>
    <w:rsid w:val="00A11466"/>
    <w:rsid w:val="00A136BE"/>
    <w:rsid w:val="00A13A4B"/>
    <w:rsid w:val="00A22EED"/>
    <w:rsid w:val="00A23AE0"/>
    <w:rsid w:val="00A25A82"/>
    <w:rsid w:val="00A26890"/>
    <w:rsid w:val="00A30318"/>
    <w:rsid w:val="00A31C68"/>
    <w:rsid w:val="00A34380"/>
    <w:rsid w:val="00A37A6F"/>
    <w:rsid w:val="00A44B7C"/>
    <w:rsid w:val="00A4530C"/>
    <w:rsid w:val="00A519F7"/>
    <w:rsid w:val="00A61762"/>
    <w:rsid w:val="00A67DCE"/>
    <w:rsid w:val="00A71F9A"/>
    <w:rsid w:val="00A73A59"/>
    <w:rsid w:val="00A97019"/>
    <w:rsid w:val="00AA3C91"/>
    <w:rsid w:val="00AA4250"/>
    <w:rsid w:val="00AA441A"/>
    <w:rsid w:val="00AA5514"/>
    <w:rsid w:val="00AA754A"/>
    <w:rsid w:val="00AC135B"/>
    <w:rsid w:val="00AC1F91"/>
    <w:rsid w:val="00AC3C2A"/>
    <w:rsid w:val="00AC6D36"/>
    <w:rsid w:val="00AD2477"/>
    <w:rsid w:val="00AD67B5"/>
    <w:rsid w:val="00AE3C3B"/>
    <w:rsid w:val="00AE4516"/>
    <w:rsid w:val="00AE6660"/>
    <w:rsid w:val="00AE6E59"/>
    <w:rsid w:val="00AF631D"/>
    <w:rsid w:val="00B011FB"/>
    <w:rsid w:val="00B1294E"/>
    <w:rsid w:val="00B208B3"/>
    <w:rsid w:val="00B20FCF"/>
    <w:rsid w:val="00B26D76"/>
    <w:rsid w:val="00B34CCA"/>
    <w:rsid w:val="00B35EF8"/>
    <w:rsid w:val="00B50F34"/>
    <w:rsid w:val="00B56C0E"/>
    <w:rsid w:val="00B577C3"/>
    <w:rsid w:val="00B600C6"/>
    <w:rsid w:val="00B61362"/>
    <w:rsid w:val="00B62645"/>
    <w:rsid w:val="00B63200"/>
    <w:rsid w:val="00B643CF"/>
    <w:rsid w:val="00B818F9"/>
    <w:rsid w:val="00B82899"/>
    <w:rsid w:val="00B854E6"/>
    <w:rsid w:val="00B86EA1"/>
    <w:rsid w:val="00B915E6"/>
    <w:rsid w:val="00B91982"/>
    <w:rsid w:val="00B96A7C"/>
    <w:rsid w:val="00BA28DB"/>
    <w:rsid w:val="00BA742B"/>
    <w:rsid w:val="00BB076B"/>
    <w:rsid w:val="00BB08AC"/>
    <w:rsid w:val="00BB194F"/>
    <w:rsid w:val="00BB7786"/>
    <w:rsid w:val="00BC2370"/>
    <w:rsid w:val="00BC7D04"/>
    <w:rsid w:val="00BE33C4"/>
    <w:rsid w:val="00BE7A69"/>
    <w:rsid w:val="00BF0704"/>
    <w:rsid w:val="00BF0DF0"/>
    <w:rsid w:val="00C04C70"/>
    <w:rsid w:val="00C06D96"/>
    <w:rsid w:val="00C12588"/>
    <w:rsid w:val="00C1485E"/>
    <w:rsid w:val="00C20A0D"/>
    <w:rsid w:val="00C264CD"/>
    <w:rsid w:val="00C324FA"/>
    <w:rsid w:val="00C32E21"/>
    <w:rsid w:val="00C409AD"/>
    <w:rsid w:val="00C42209"/>
    <w:rsid w:val="00C43420"/>
    <w:rsid w:val="00C47C28"/>
    <w:rsid w:val="00C5006D"/>
    <w:rsid w:val="00C55372"/>
    <w:rsid w:val="00C62D1D"/>
    <w:rsid w:val="00C63752"/>
    <w:rsid w:val="00C65530"/>
    <w:rsid w:val="00C73D4B"/>
    <w:rsid w:val="00C75B20"/>
    <w:rsid w:val="00C809A8"/>
    <w:rsid w:val="00C84C5E"/>
    <w:rsid w:val="00C900C4"/>
    <w:rsid w:val="00C9146A"/>
    <w:rsid w:val="00C94FA9"/>
    <w:rsid w:val="00C9688F"/>
    <w:rsid w:val="00CA474D"/>
    <w:rsid w:val="00CB365E"/>
    <w:rsid w:val="00CB521A"/>
    <w:rsid w:val="00CB5D37"/>
    <w:rsid w:val="00CB662D"/>
    <w:rsid w:val="00CB69FE"/>
    <w:rsid w:val="00CB71D6"/>
    <w:rsid w:val="00CB790D"/>
    <w:rsid w:val="00CC1775"/>
    <w:rsid w:val="00CC5025"/>
    <w:rsid w:val="00CC6806"/>
    <w:rsid w:val="00CC7FFC"/>
    <w:rsid w:val="00CD08D1"/>
    <w:rsid w:val="00CD1774"/>
    <w:rsid w:val="00CD2CEC"/>
    <w:rsid w:val="00CD3CB4"/>
    <w:rsid w:val="00CD785D"/>
    <w:rsid w:val="00CD7978"/>
    <w:rsid w:val="00CE2C5E"/>
    <w:rsid w:val="00CE3940"/>
    <w:rsid w:val="00CE521D"/>
    <w:rsid w:val="00CE5229"/>
    <w:rsid w:val="00CF485F"/>
    <w:rsid w:val="00D01FEC"/>
    <w:rsid w:val="00D04F82"/>
    <w:rsid w:val="00D1367E"/>
    <w:rsid w:val="00D137D4"/>
    <w:rsid w:val="00D14B9F"/>
    <w:rsid w:val="00D230E3"/>
    <w:rsid w:val="00D244E4"/>
    <w:rsid w:val="00D24C59"/>
    <w:rsid w:val="00D25624"/>
    <w:rsid w:val="00D31227"/>
    <w:rsid w:val="00D443F1"/>
    <w:rsid w:val="00D46380"/>
    <w:rsid w:val="00D46DD9"/>
    <w:rsid w:val="00D51514"/>
    <w:rsid w:val="00D52CC2"/>
    <w:rsid w:val="00D63959"/>
    <w:rsid w:val="00D64134"/>
    <w:rsid w:val="00D71768"/>
    <w:rsid w:val="00D72001"/>
    <w:rsid w:val="00D74FAC"/>
    <w:rsid w:val="00D81FBD"/>
    <w:rsid w:val="00D873D0"/>
    <w:rsid w:val="00D97EA1"/>
    <w:rsid w:val="00DA2BB6"/>
    <w:rsid w:val="00DB17D8"/>
    <w:rsid w:val="00DB359E"/>
    <w:rsid w:val="00DC3C48"/>
    <w:rsid w:val="00DC658F"/>
    <w:rsid w:val="00DC7439"/>
    <w:rsid w:val="00DD39F8"/>
    <w:rsid w:val="00DD3C6C"/>
    <w:rsid w:val="00DE48AE"/>
    <w:rsid w:val="00DE60AF"/>
    <w:rsid w:val="00DF0263"/>
    <w:rsid w:val="00DF1400"/>
    <w:rsid w:val="00DF3388"/>
    <w:rsid w:val="00DF33B4"/>
    <w:rsid w:val="00DF76CA"/>
    <w:rsid w:val="00DF7BE8"/>
    <w:rsid w:val="00E0611B"/>
    <w:rsid w:val="00E13159"/>
    <w:rsid w:val="00E155C5"/>
    <w:rsid w:val="00E159A0"/>
    <w:rsid w:val="00E24FE0"/>
    <w:rsid w:val="00E30315"/>
    <w:rsid w:val="00E33C6F"/>
    <w:rsid w:val="00E35BCE"/>
    <w:rsid w:val="00E36840"/>
    <w:rsid w:val="00E44025"/>
    <w:rsid w:val="00E45B50"/>
    <w:rsid w:val="00E50C14"/>
    <w:rsid w:val="00E53CAD"/>
    <w:rsid w:val="00E54FDA"/>
    <w:rsid w:val="00E57AC7"/>
    <w:rsid w:val="00E7052D"/>
    <w:rsid w:val="00E73478"/>
    <w:rsid w:val="00E73628"/>
    <w:rsid w:val="00E74758"/>
    <w:rsid w:val="00E83844"/>
    <w:rsid w:val="00E844E4"/>
    <w:rsid w:val="00EA5DCE"/>
    <w:rsid w:val="00EB3E48"/>
    <w:rsid w:val="00ED22E0"/>
    <w:rsid w:val="00ED6A66"/>
    <w:rsid w:val="00EE5F80"/>
    <w:rsid w:val="00EE6E54"/>
    <w:rsid w:val="00F07635"/>
    <w:rsid w:val="00F10F99"/>
    <w:rsid w:val="00F1142B"/>
    <w:rsid w:val="00F123C1"/>
    <w:rsid w:val="00F12E13"/>
    <w:rsid w:val="00F133F8"/>
    <w:rsid w:val="00F13803"/>
    <w:rsid w:val="00F142F6"/>
    <w:rsid w:val="00F17B91"/>
    <w:rsid w:val="00F25BA1"/>
    <w:rsid w:val="00F27000"/>
    <w:rsid w:val="00F27103"/>
    <w:rsid w:val="00F27A8D"/>
    <w:rsid w:val="00F33BDB"/>
    <w:rsid w:val="00F3687F"/>
    <w:rsid w:val="00F40DB8"/>
    <w:rsid w:val="00F52E9C"/>
    <w:rsid w:val="00F5549B"/>
    <w:rsid w:val="00F65D53"/>
    <w:rsid w:val="00F771AA"/>
    <w:rsid w:val="00F830BB"/>
    <w:rsid w:val="00F85768"/>
    <w:rsid w:val="00F87C19"/>
    <w:rsid w:val="00F90B8D"/>
    <w:rsid w:val="00FA005D"/>
    <w:rsid w:val="00FA28FB"/>
    <w:rsid w:val="00FA79C6"/>
    <w:rsid w:val="00FB2D1A"/>
    <w:rsid w:val="00FD79B8"/>
    <w:rsid w:val="00FD7CB1"/>
    <w:rsid w:val="00FE5C09"/>
    <w:rsid w:val="00FE7381"/>
    <w:rsid w:val="00FF39D1"/>
    <w:rsid w:val="00FF6B73"/>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447"/>
    <w:pPr>
      <w:spacing w:after="0" w:line="240" w:lineRule="auto"/>
    </w:pPr>
    <w:rPr>
      <w:lang w:val="en-IN" w:eastAsia="en-IN" w:bidi="ar-SA"/>
    </w:rPr>
  </w:style>
  <w:style w:type="paragraph" w:styleId="ListParagraph">
    <w:name w:val="List Paragraph"/>
    <w:basedOn w:val="Normal"/>
    <w:uiPriority w:val="34"/>
    <w:qFormat/>
    <w:rsid w:val="00925447"/>
    <w:pPr>
      <w:ind w:left="720"/>
      <w:contextualSpacing/>
    </w:pPr>
    <w:rPr>
      <w:lang w:bidi="ar-SA"/>
    </w:rPr>
  </w:style>
  <w:style w:type="paragraph" w:styleId="Header">
    <w:name w:val="header"/>
    <w:basedOn w:val="Normal"/>
    <w:link w:val="HeaderChar"/>
    <w:uiPriority w:val="99"/>
    <w:unhideWhenUsed/>
    <w:rsid w:val="00D8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BD"/>
  </w:style>
  <w:style w:type="paragraph" w:styleId="Footer">
    <w:name w:val="footer"/>
    <w:basedOn w:val="Normal"/>
    <w:link w:val="FooterChar"/>
    <w:uiPriority w:val="99"/>
    <w:semiHidden/>
    <w:unhideWhenUsed/>
    <w:rsid w:val="00D81F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F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33</Pages>
  <Words>5360</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Hewlett-Packard Company</cp:lastModifiedBy>
  <cp:revision>645</cp:revision>
  <cp:lastPrinted>2020-06-19T11:14:00Z</cp:lastPrinted>
  <dcterms:created xsi:type="dcterms:W3CDTF">2020-05-10T13:31:00Z</dcterms:created>
  <dcterms:modified xsi:type="dcterms:W3CDTF">2020-06-19T11:23:00Z</dcterms:modified>
</cp:coreProperties>
</file>